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7F49" w14:textId="77777777" w:rsidR="00F15BDD" w:rsidRPr="00445BA7" w:rsidRDefault="00F15BDD" w:rsidP="00445BA7">
      <w:pPr>
        <w:jc w:val="both"/>
        <w:rPr>
          <w:rFonts w:ascii="Arial" w:hAnsi="Arial" w:cs="Arial"/>
          <w:b/>
          <w:bCs/>
        </w:rPr>
      </w:pPr>
    </w:p>
    <w:p w14:paraId="3C46749C" w14:textId="424D7F9B" w:rsidR="00F15BDD" w:rsidRPr="00445BA7" w:rsidRDefault="00F15BDD" w:rsidP="00415F38">
      <w:pPr>
        <w:jc w:val="center"/>
        <w:rPr>
          <w:rFonts w:ascii="Arial" w:hAnsi="Arial" w:cs="Arial"/>
          <w:b/>
          <w:bCs/>
        </w:rPr>
      </w:pPr>
      <w:r w:rsidRPr="00445BA7">
        <w:rPr>
          <w:rFonts w:ascii="Arial" w:hAnsi="Arial" w:cs="Arial"/>
          <w:b/>
          <w:bCs/>
        </w:rPr>
        <w:t xml:space="preserve">PROYECTO TIPO SUBLÍNEA </w:t>
      </w:r>
      <w:r w:rsidR="00643F84" w:rsidRPr="00445BA7">
        <w:rPr>
          <w:rFonts w:ascii="Arial" w:hAnsi="Arial" w:cs="Arial"/>
          <w:b/>
          <w:bCs/>
        </w:rPr>
        <w:t>2</w:t>
      </w:r>
      <w:r w:rsidRPr="00445BA7">
        <w:rPr>
          <w:rFonts w:ascii="Arial" w:hAnsi="Arial" w:cs="Arial"/>
          <w:b/>
          <w:bCs/>
        </w:rPr>
        <w:t>:</w:t>
      </w:r>
    </w:p>
    <w:p w14:paraId="0F290302" w14:textId="77777777" w:rsidR="00643F84" w:rsidRPr="00445BA7" w:rsidRDefault="00643F84" w:rsidP="00415F38">
      <w:pPr>
        <w:jc w:val="center"/>
        <w:rPr>
          <w:rFonts w:ascii="Arial" w:eastAsia="Arial" w:hAnsi="Arial" w:cs="Arial"/>
          <w:b/>
          <w:bCs/>
        </w:rPr>
      </w:pPr>
      <w:r w:rsidRPr="00445BA7">
        <w:rPr>
          <w:rFonts w:ascii="Arial" w:eastAsia="Arial" w:hAnsi="Arial" w:cs="Arial"/>
          <w:b/>
          <w:bCs/>
        </w:rPr>
        <w:t>Fortalecimiento de la alianza Escuela, familia, comunidad.</w:t>
      </w:r>
    </w:p>
    <w:p w14:paraId="0DBCB3A1" w14:textId="77777777" w:rsidR="00F15BDD" w:rsidRPr="00445BA7" w:rsidRDefault="00F15BDD" w:rsidP="00445BA7">
      <w:pPr>
        <w:jc w:val="both"/>
        <w:rPr>
          <w:rFonts w:ascii="Arial" w:hAnsi="Arial" w:cs="Arial"/>
          <w:b/>
          <w:bCs/>
        </w:rPr>
      </w:pPr>
    </w:p>
    <w:p w14:paraId="550C4467" w14:textId="324149E5" w:rsidR="00862997" w:rsidRPr="00445BA7" w:rsidRDefault="00421184" w:rsidP="00445BA7">
      <w:pPr>
        <w:jc w:val="both"/>
        <w:rPr>
          <w:rFonts w:ascii="Arial" w:hAnsi="Arial" w:cs="Arial"/>
          <w:b/>
          <w:bCs/>
        </w:rPr>
      </w:pPr>
      <w:r w:rsidRPr="00445BA7">
        <w:rPr>
          <w:rFonts w:ascii="Arial" w:hAnsi="Arial" w:cs="Arial"/>
          <w:b/>
          <w:bCs/>
        </w:rPr>
        <w:t>Ficha de identificación del proyecto:</w:t>
      </w:r>
    </w:p>
    <w:p w14:paraId="01110AA0" w14:textId="77777777" w:rsidR="00421184" w:rsidRPr="00445BA7" w:rsidRDefault="00421184" w:rsidP="00445BA7">
      <w:pPr>
        <w:jc w:val="both"/>
        <w:rPr>
          <w:rFonts w:ascii="Arial" w:hAnsi="Arial" w:cs="Arial"/>
        </w:rPr>
      </w:pPr>
    </w:p>
    <w:tbl>
      <w:tblPr>
        <w:tblStyle w:val="Tablaconcuadrcula"/>
        <w:tblW w:w="0" w:type="auto"/>
        <w:tblLook w:val="04A0" w:firstRow="1" w:lastRow="0" w:firstColumn="1" w:lastColumn="0" w:noHBand="0" w:noVBand="1"/>
      </w:tblPr>
      <w:tblGrid>
        <w:gridCol w:w="2830"/>
        <w:gridCol w:w="6282"/>
      </w:tblGrid>
      <w:tr w:rsidR="002B0425" w:rsidRPr="00445BA7" w14:paraId="48B060B2" w14:textId="77777777" w:rsidTr="002B0425">
        <w:tc>
          <w:tcPr>
            <w:tcW w:w="2830" w:type="dxa"/>
            <w:vAlign w:val="bottom"/>
          </w:tcPr>
          <w:p w14:paraId="0CEFDDBB" w14:textId="77777777" w:rsidR="002B0425" w:rsidRPr="00445BA7" w:rsidRDefault="002B0425" w:rsidP="00445BA7">
            <w:pPr>
              <w:jc w:val="both"/>
              <w:rPr>
                <w:rFonts w:ascii="Arial" w:hAnsi="Arial" w:cs="Arial"/>
                <w:b/>
                <w:bCs/>
              </w:rPr>
            </w:pPr>
            <w:r w:rsidRPr="00445BA7">
              <w:rPr>
                <w:rFonts w:ascii="Arial" w:hAnsi="Arial" w:cs="Arial"/>
                <w:b/>
                <w:bCs/>
              </w:rPr>
              <w:t>LOCALIDAD:</w:t>
            </w:r>
          </w:p>
          <w:p w14:paraId="26E40CFA" w14:textId="77777777" w:rsidR="002B0425" w:rsidRPr="00445BA7" w:rsidRDefault="002B0425" w:rsidP="00445BA7">
            <w:pPr>
              <w:jc w:val="both"/>
              <w:rPr>
                <w:rFonts w:ascii="Arial" w:hAnsi="Arial" w:cs="Arial"/>
              </w:rPr>
            </w:pPr>
          </w:p>
        </w:tc>
        <w:tc>
          <w:tcPr>
            <w:tcW w:w="6282" w:type="dxa"/>
            <w:vAlign w:val="center"/>
          </w:tcPr>
          <w:p w14:paraId="15D287CC" w14:textId="77777777" w:rsidR="002B0425" w:rsidRPr="00445BA7" w:rsidRDefault="002B0425" w:rsidP="00445BA7">
            <w:pPr>
              <w:jc w:val="both"/>
              <w:rPr>
                <w:rFonts w:ascii="Arial" w:hAnsi="Arial" w:cs="Arial"/>
              </w:rPr>
            </w:pPr>
          </w:p>
        </w:tc>
      </w:tr>
      <w:tr w:rsidR="002B0425" w:rsidRPr="00445BA7" w14:paraId="394D5A20" w14:textId="77777777" w:rsidTr="002B0425">
        <w:tc>
          <w:tcPr>
            <w:tcW w:w="2830" w:type="dxa"/>
            <w:vAlign w:val="center"/>
          </w:tcPr>
          <w:p w14:paraId="28665A87" w14:textId="77777777" w:rsidR="002B0425" w:rsidRPr="00445BA7" w:rsidRDefault="002B0425" w:rsidP="00445BA7">
            <w:pPr>
              <w:jc w:val="both"/>
              <w:rPr>
                <w:rFonts w:ascii="Arial" w:hAnsi="Arial" w:cs="Arial"/>
                <w:b/>
                <w:bCs/>
              </w:rPr>
            </w:pPr>
            <w:r w:rsidRPr="00445BA7">
              <w:rPr>
                <w:rFonts w:ascii="Arial" w:hAnsi="Arial" w:cs="Arial"/>
                <w:b/>
                <w:bCs/>
              </w:rPr>
              <w:t>NOMBRE DE LA IED:</w:t>
            </w:r>
          </w:p>
          <w:p w14:paraId="317A605C" w14:textId="77777777" w:rsidR="002B0425" w:rsidRPr="00445BA7" w:rsidRDefault="002B0425" w:rsidP="00445BA7">
            <w:pPr>
              <w:jc w:val="both"/>
              <w:rPr>
                <w:rFonts w:ascii="Arial" w:hAnsi="Arial" w:cs="Arial"/>
              </w:rPr>
            </w:pPr>
          </w:p>
        </w:tc>
        <w:tc>
          <w:tcPr>
            <w:tcW w:w="6282" w:type="dxa"/>
            <w:vAlign w:val="center"/>
          </w:tcPr>
          <w:p w14:paraId="3ECF7F24" w14:textId="77777777" w:rsidR="002B0425" w:rsidRPr="00445BA7" w:rsidRDefault="002B0425" w:rsidP="00445BA7">
            <w:pPr>
              <w:jc w:val="both"/>
              <w:rPr>
                <w:rFonts w:ascii="Arial" w:hAnsi="Arial" w:cs="Arial"/>
              </w:rPr>
            </w:pPr>
          </w:p>
        </w:tc>
      </w:tr>
      <w:tr w:rsidR="002B0425" w:rsidRPr="00445BA7" w14:paraId="4AE0281A" w14:textId="77777777" w:rsidTr="002B0425">
        <w:tc>
          <w:tcPr>
            <w:tcW w:w="2830" w:type="dxa"/>
            <w:vAlign w:val="center"/>
          </w:tcPr>
          <w:p w14:paraId="539A4784" w14:textId="77777777" w:rsidR="002B0425" w:rsidRPr="00445BA7" w:rsidRDefault="002B0425" w:rsidP="00445BA7">
            <w:pPr>
              <w:jc w:val="both"/>
              <w:rPr>
                <w:rFonts w:ascii="Arial" w:hAnsi="Arial" w:cs="Arial"/>
                <w:b/>
                <w:bCs/>
              </w:rPr>
            </w:pPr>
            <w:r w:rsidRPr="00445BA7">
              <w:rPr>
                <w:rFonts w:ascii="Arial" w:hAnsi="Arial" w:cs="Arial"/>
                <w:b/>
                <w:bCs/>
              </w:rPr>
              <w:t>NOMBRE DEL PROYECTO:</w:t>
            </w:r>
          </w:p>
          <w:p w14:paraId="6787537E" w14:textId="77777777" w:rsidR="002B0425" w:rsidRPr="00445BA7" w:rsidRDefault="002B0425" w:rsidP="00445BA7">
            <w:pPr>
              <w:jc w:val="both"/>
              <w:rPr>
                <w:rFonts w:ascii="Arial" w:hAnsi="Arial" w:cs="Arial"/>
              </w:rPr>
            </w:pPr>
          </w:p>
        </w:tc>
        <w:tc>
          <w:tcPr>
            <w:tcW w:w="6282" w:type="dxa"/>
            <w:vAlign w:val="center"/>
          </w:tcPr>
          <w:p w14:paraId="4D9AE8C2" w14:textId="77777777" w:rsidR="002B0425" w:rsidRPr="00445BA7" w:rsidRDefault="002B0425" w:rsidP="00445BA7">
            <w:pPr>
              <w:jc w:val="both"/>
              <w:rPr>
                <w:rFonts w:ascii="Arial" w:hAnsi="Arial" w:cs="Arial"/>
              </w:rPr>
            </w:pPr>
          </w:p>
        </w:tc>
      </w:tr>
      <w:tr w:rsidR="002B0425" w:rsidRPr="00445BA7" w14:paraId="46997822" w14:textId="77777777" w:rsidTr="002B0425">
        <w:trPr>
          <w:trHeight w:val="401"/>
        </w:trPr>
        <w:tc>
          <w:tcPr>
            <w:tcW w:w="2830" w:type="dxa"/>
            <w:vMerge w:val="restart"/>
            <w:vAlign w:val="center"/>
          </w:tcPr>
          <w:p w14:paraId="55526D0F" w14:textId="77777777" w:rsidR="002B0425" w:rsidRPr="00445BA7" w:rsidRDefault="002B0425" w:rsidP="00445BA7">
            <w:pPr>
              <w:jc w:val="both"/>
              <w:rPr>
                <w:rFonts w:ascii="Arial" w:hAnsi="Arial" w:cs="Arial"/>
                <w:b/>
                <w:bCs/>
              </w:rPr>
            </w:pPr>
            <w:r w:rsidRPr="00445BA7">
              <w:rPr>
                <w:rFonts w:ascii="Arial" w:hAnsi="Arial" w:cs="Arial"/>
                <w:b/>
                <w:bCs/>
              </w:rPr>
              <w:t>ACTORES DE LA COMUNIDAD EDUCATIVA PARTICIPANTES:</w:t>
            </w:r>
          </w:p>
          <w:p w14:paraId="146F4E2E" w14:textId="77777777" w:rsidR="002B0425" w:rsidRPr="00445BA7" w:rsidRDefault="002B0425" w:rsidP="00445BA7">
            <w:pPr>
              <w:jc w:val="both"/>
              <w:rPr>
                <w:rFonts w:ascii="Arial" w:hAnsi="Arial" w:cs="Arial"/>
              </w:rPr>
            </w:pPr>
          </w:p>
        </w:tc>
        <w:tc>
          <w:tcPr>
            <w:tcW w:w="6282" w:type="dxa"/>
            <w:vAlign w:val="center"/>
          </w:tcPr>
          <w:p w14:paraId="54424911" w14:textId="77777777" w:rsidR="002B0425" w:rsidRPr="00445BA7" w:rsidRDefault="002B0425" w:rsidP="00445BA7">
            <w:pPr>
              <w:jc w:val="both"/>
              <w:rPr>
                <w:rFonts w:ascii="Arial" w:hAnsi="Arial" w:cs="Arial"/>
                <w:b/>
                <w:bCs/>
              </w:rPr>
            </w:pPr>
            <w:r w:rsidRPr="00445BA7">
              <w:rPr>
                <w:rFonts w:ascii="Arial" w:hAnsi="Arial" w:cs="Arial"/>
                <w:b/>
                <w:bCs/>
              </w:rPr>
              <w:t>Nombre Rector (a):</w:t>
            </w:r>
          </w:p>
          <w:p w14:paraId="30769B91" w14:textId="77777777" w:rsidR="002B0425" w:rsidRPr="00445BA7" w:rsidRDefault="002B0425" w:rsidP="00445BA7">
            <w:pPr>
              <w:jc w:val="both"/>
              <w:rPr>
                <w:rFonts w:ascii="Arial" w:hAnsi="Arial" w:cs="Arial"/>
              </w:rPr>
            </w:pPr>
          </w:p>
          <w:p w14:paraId="0D17014C" w14:textId="08AEAEDA" w:rsidR="002B0425" w:rsidRPr="00445BA7" w:rsidRDefault="002B0425" w:rsidP="00445BA7">
            <w:pPr>
              <w:jc w:val="both"/>
              <w:rPr>
                <w:rFonts w:ascii="Arial" w:hAnsi="Arial" w:cs="Arial"/>
              </w:rPr>
            </w:pPr>
          </w:p>
        </w:tc>
      </w:tr>
      <w:tr w:rsidR="002B0425" w:rsidRPr="00445BA7" w14:paraId="0C19BEB7" w14:textId="77777777" w:rsidTr="002B0425">
        <w:trPr>
          <w:trHeight w:val="401"/>
        </w:trPr>
        <w:tc>
          <w:tcPr>
            <w:tcW w:w="2830" w:type="dxa"/>
            <w:vMerge/>
            <w:vAlign w:val="center"/>
          </w:tcPr>
          <w:p w14:paraId="789B0AB5" w14:textId="77777777" w:rsidR="002B0425" w:rsidRPr="00445BA7" w:rsidRDefault="002B0425" w:rsidP="00445BA7">
            <w:pPr>
              <w:jc w:val="both"/>
              <w:rPr>
                <w:rFonts w:ascii="Arial" w:hAnsi="Arial" w:cs="Arial"/>
                <w:b/>
                <w:bCs/>
              </w:rPr>
            </w:pPr>
          </w:p>
        </w:tc>
        <w:tc>
          <w:tcPr>
            <w:tcW w:w="6282" w:type="dxa"/>
            <w:vAlign w:val="center"/>
          </w:tcPr>
          <w:p w14:paraId="585451DC" w14:textId="638C1DCE" w:rsidR="002B0425" w:rsidRPr="00445BA7" w:rsidRDefault="00445BA7" w:rsidP="00445BA7">
            <w:pPr>
              <w:jc w:val="both"/>
              <w:rPr>
                <w:rFonts w:ascii="Arial" w:hAnsi="Arial" w:cs="Arial"/>
                <w:b/>
                <w:bCs/>
              </w:rPr>
            </w:pPr>
            <w:r w:rsidRPr="00445BA7">
              <w:rPr>
                <w:rFonts w:ascii="Arial" w:hAnsi="Arial" w:cs="Arial"/>
                <w:b/>
                <w:bCs/>
              </w:rPr>
              <w:t>Nombres docentes</w:t>
            </w:r>
            <w:r w:rsidR="002B0425" w:rsidRPr="00445BA7">
              <w:rPr>
                <w:rFonts w:ascii="Arial" w:hAnsi="Arial" w:cs="Arial"/>
                <w:b/>
                <w:bCs/>
              </w:rPr>
              <w:t>:</w:t>
            </w:r>
          </w:p>
          <w:p w14:paraId="38A22CB1" w14:textId="77777777" w:rsidR="002B0425" w:rsidRPr="00445BA7" w:rsidRDefault="002B0425" w:rsidP="00445BA7">
            <w:pPr>
              <w:jc w:val="both"/>
              <w:rPr>
                <w:rFonts w:ascii="Arial" w:hAnsi="Arial" w:cs="Arial"/>
              </w:rPr>
            </w:pPr>
          </w:p>
          <w:p w14:paraId="6EF6C613" w14:textId="513AD042" w:rsidR="002B0425" w:rsidRPr="00445BA7" w:rsidRDefault="002B0425" w:rsidP="00445BA7">
            <w:pPr>
              <w:jc w:val="both"/>
              <w:rPr>
                <w:rFonts w:ascii="Arial" w:hAnsi="Arial" w:cs="Arial"/>
              </w:rPr>
            </w:pPr>
          </w:p>
        </w:tc>
      </w:tr>
      <w:tr w:rsidR="002B0425" w:rsidRPr="00445BA7" w14:paraId="02189AFC" w14:textId="77777777" w:rsidTr="002B0425">
        <w:tc>
          <w:tcPr>
            <w:tcW w:w="2830" w:type="dxa"/>
            <w:vAlign w:val="center"/>
          </w:tcPr>
          <w:p w14:paraId="0FF582FE" w14:textId="77777777" w:rsidR="002B0425" w:rsidRPr="00445BA7" w:rsidRDefault="002B0425" w:rsidP="00445BA7">
            <w:pPr>
              <w:jc w:val="both"/>
              <w:rPr>
                <w:rFonts w:ascii="Arial" w:hAnsi="Arial" w:cs="Arial"/>
                <w:b/>
                <w:bCs/>
              </w:rPr>
            </w:pPr>
            <w:r w:rsidRPr="00445BA7">
              <w:rPr>
                <w:rFonts w:ascii="Arial" w:hAnsi="Arial" w:cs="Arial"/>
                <w:b/>
                <w:bCs/>
              </w:rPr>
              <w:t>FECHA:</w:t>
            </w:r>
          </w:p>
          <w:p w14:paraId="08A27AAF" w14:textId="77777777" w:rsidR="002B0425" w:rsidRPr="00445BA7" w:rsidRDefault="002B0425" w:rsidP="00445BA7">
            <w:pPr>
              <w:jc w:val="both"/>
              <w:rPr>
                <w:rFonts w:ascii="Arial" w:hAnsi="Arial" w:cs="Arial"/>
              </w:rPr>
            </w:pPr>
          </w:p>
        </w:tc>
        <w:tc>
          <w:tcPr>
            <w:tcW w:w="6282" w:type="dxa"/>
            <w:vAlign w:val="center"/>
          </w:tcPr>
          <w:p w14:paraId="5C49463E" w14:textId="77777777" w:rsidR="002B0425" w:rsidRPr="00445BA7" w:rsidRDefault="002B0425" w:rsidP="00445BA7">
            <w:pPr>
              <w:jc w:val="both"/>
              <w:rPr>
                <w:rFonts w:ascii="Arial" w:hAnsi="Arial" w:cs="Arial"/>
              </w:rPr>
            </w:pPr>
          </w:p>
        </w:tc>
      </w:tr>
      <w:tr w:rsidR="002B0425" w:rsidRPr="00445BA7" w14:paraId="62BF77D8" w14:textId="77777777" w:rsidTr="002B0425">
        <w:tc>
          <w:tcPr>
            <w:tcW w:w="2830" w:type="dxa"/>
            <w:vAlign w:val="center"/>
          </w:tcPr>
          <w:p w14:paraId="3562C5A6" w14:textId="13931B56" w:rsidR="002B0425" w:rsidRPr="00445BA7" w:rsidRDefault="002B0425" w:rsidP="00445BA7">
            <w:pPr>
              <w:jc w:val="both"/>
              <w:rPr>
                <w:rFonts w:ascii="Arial" w:hAnsi="Arial" w:cs="Arial"/>
                <w:b/>
                <w:bCs/>
              </w:rPr>
            </w:pPr>
            <w:r w:rsidRPr="00445BA7">
              <w:rPr>
                <w:rFonts w:ascii="Arial" w:hAnsi="Arial" w:cs="Arial"/>
                <w:b/>
                <w:bCs/>
              </w:rPr>
              <w:t>SUBLÍNEA A LA QUE CORRESPONDE EL PROYECTO:</w:t>
            </w:r>
          </w:p>
        </w:tc>
        <w:tc>
          <w:tcPr>
            <w:tcW w:w="6282" w:type="dxa"/>
            <w:vAlign w:val="center"/>
          </w:tcPr>
          <w:p w14:paraId="5672EE6F" w14:textId="606EAD65" w:rsidR="00643F84" w:rsidRPr="00445BA7" w:rsidRDefault="002B0425" w:rsidP="00445BA7">
            <w:pPr>
              <w:jc w:val="both"/>
              <w:rPr>
                <w:rFonts w:ascii="Arial" w:eastAsia="Arial" w:hAnsi="Arial" w:cs="Arial"/>
              </w:rPr>
            </w:pPr>
            <w:r w:rsidRPr="00445BA7">
              <w:rPr>
                <w:rFonts w:ascii="Arial" w:hAnsi="Arial" w:cs="Arial"/>
              </w:rPr>
              <w:t xml:space="preserve">Sublínea </w:t>
            </w:r>
            <w:r w:rsidR="00643F84" w:rsidRPr="00445BA7">
              <w:rPr>
                <w:rFonts w:ascii="Arial" w:hAnsi="Arial" w:cs="Arial"/>
              </w:rPr>
              <w:t>2</w:t>
            </w:r>
            <w:r w:rsidRPr="00445BA7">
              <w:rPr>
                <w:rFonts w:ascii="Arial" w:hAnsi="Arial" w:cs="Arial"/>
              </w:rPr>
              <w:t xml:space="preserve">: </w:t>
            </w:r>
            <w:r w:rsidR="00643F84" w:rsidRPr="00445BA7">
              <w:rPr>
                <w:rFonts w:ascii="Arial" w:eastAsia="Arial" w:hAnsi="Arial" w:cs="Arial"/>
              </w:rPr>
              <w:t>Fortalecimiento de la alianza Escuela, familia, comunidad.</w:t>
            </w:r>
          </w:p>
          <w:p w14:paraId="29454D9E" w14:textId="12320C3E" w:rsidR="002B0425" w:rsidRPr="00445BA7" w:rsidRDefault="002B0425" w:rsidP="00445BA7">
            <w:pPr>
              <w:jc w:val="both"/>
              <w:rPr>
                <w:rFonts w:ascii="Arial" w:hAnsi="Arial" w:cs="Arial"/>
              </w:rPr>
            </w:pPr>
          </w:p>
        </w:tc>
      </w:tr>
    </w:tbl>
    <w:p w14:paraId="378A2457" w14:textId="49A0EC81" w:rsidR="00862997" w:rsidRPr="00445BA7" w:rsidRDefault="00862997" w:rsidP="00445BA7">
      <w:pPr>
        <w:jc w:val="both"/>
        <w:rPr>
          <w:rFonts w:ascii="Arial" w:hAnsi="Arial" w:cs="Arial"/>
        </w:rPr>
      </w:pPr>
    </w:p>
    <w:p w14:paraId="171E6FAA" w14:textId="42346CC3" w:rsidR="00F4193D" w:rsidRPr="00445BA7" w:rsidRDefault="00F4193D" w:rsidP="00445BA7">
      <w:pPr>
        <w:jc w:val="both"/>
        <w:rPr>
          <w:rFonts w:ascii="Arial" w:hAnsi="Arial" w:cs="Arial"/>
        </w:rPr>
      </w:pPr>
      <w:r w:rsidRPr="00445BA7">
        <w:rPr>
          <w:rFonts w:ascii="Arial" w:hAnsi="Arial" w:cs="Arial"/>
        </w:rPr>
        <w:t xml:space="preserve">A </w:t>
      </w:r>
      <w:r w:rsidR="00445BA7" w:rsidRPr="00445BA7">
        <w:rPr>
          <w:rFonts w:ascii="Arial" w:hAnsi="Arial" w:cs="Arial"/>
        </w:rPr>
        <w:t>continuación,</w:t>
      </w:r>
      <w:r w:rsidRPr="00445BA7">
        <w:rPr>
          <w:rFonts w:ascii="Arial" w:hAnsi="Arial" w:cs="Arial"/>
        </w:rPr>
        <w:t xml:space="preserve"> se propone la estructura para la presentación de los proyectos</w:t>
      </w:r>
      <w:r w:rsidR="00421184" w:rsidRPr="00445BA7">
        <w:rPr>
          <w:rFonts w:ascii="Arial" w:hAnsi="Arial" w:cs="Arial"/>
        </w:rPr>
        <w:t xml:space="preserve">, </w:t>
      </w:r>
      <w:r w:rsidRPr="00445BA7">
        <w:rPr>
          <w:rFonts w:ascii="Arial" w:hAnsi="Arial" w:cs="Arial"/>
        </w:rPr>
        <w:t>a partir de la cual se desarrollará su proceso de evaluación. Para ello se sugieren como mínimo los siguientes apartados:</w:t>
      </w:r>
    </w:p>
    <w:p w14:paraId="17FC040B" w14:textId="77777777" w:rsidR="00D014CC" w:rsidRPr="00445BA7" w:rsidRDefault="00D014CC" w:rsidP="00445BA7">
      <w:pPr>
        <w:jc w:val="both"/>
        <w:rPr>
          <w:rFonts w:ascii="Arial" w:hAnsi="Arial" w:cs="Arial"/>
        </w:rPr>
      </w:pPr>
    </w:p>
    <w:p w14:paraId="446B0F69" w14:textId="11771D78" w:rsidR="002B0425" w:rsidRPr="00445BA7" w:rsidRDefault="002B0425" w:rsidP="00445BA7">
      <w:pPr>
        <w:pStyle w:val="Prrafodelista"/>
        <w:numPr>
          <w:ilvl w:val="0"/>
          <w:numId w:val="4"/>
        </w:numPr>
        <w:jc w:val="both"/>
        <w:rPr>
          <w:rFonts w:ascii="Arial" w:hAnsi="Arial" w:cs="Arial"/>
          <w:b/>
          <w:bCs/>
        </w:rPr>
      </w:pPr>
      <w:r w:rsidRPr="00445BA7">
        <w:rPr>
          <w:rFonts w:ascii="Arial" w:hAnsi="Arial" w:cs="Arial"/>
          <w:b/>
          <w:bCs/>
        </w:rPr>
        <w:t>ANTECEDE</w:t>
      </w:r>
      <w:r w:rsidR="00B34FD9" w:rsidRPr="00445BA7">
        <w:rPr>
          <w:rFonts w:ascii="Arial" w:hAnsi="Arial" w:cs="Arial"/>
          <w:b/>
          <w:bCs/>
        </w:rPr>
        <w:t>N</w:t>
      </w:r>
      <w:r w:rsidRPr="00445BA7">
        <w:rPr>
          <w:rFonts w:ascii="Arial" w:hAnsi="Arial" w:cs="Arial"/>
          <w:b/>
          <w:bCs/>
        </w:rPr>
        <w:t>TES</w:t>
      </w:r>
    </w:p>
    <w:p w14:paraId="18C1B383" w14:textId="77777777" w:rsidR="00C220BC" w:rsidRPr="00445BA7" w:rsidRDefault="00C220BC" w:rsidP="00445BA7">
      <w:pPr>
        <w:jc w:val="both"/>
        <w:rPr>
          <w:rFonts w:ascii="Arial" w:hAnsi="Arial" w:cs="Arial"/>
          <w:b/>
          <w:bCs/>
          <w:color w:val="000000"/>
          <w:shd w:val="clear" w:color="auto" w:fill="FFFFFF"/>
        </w:rPr>
      </w:pPr>
    </w:p>
    <w:p w14:paraId="3FEB83D2" w14:textId="258274A5" w:rsidR="00C220BC" w:rsidRPr="00445BA7" w:rsidRDefault="00C220BC" w:rsidP="00445BA7">
      <w:pPr>
        <w:jc w:val="both"/>
        <w:rPr>
          <w:rFonts w:ascii="Arial" w:hAnsi="Arial" w:cs="Arial"/>
          <w:b/>
          <w:bCs/>
          <w:color w:val="000000"/>
          <w:u w:val="single"/>
          <w:shd w:val="clear" w:color="auto" w:fill="FFFFFF"/>
        </w:rPr>
      </w:pPr>
      <w:r w:rsidRPr="00445BA7">
        <w:rPr>
          <w:rFonts w:ascii="Arial" w:hAnsi="Arial" w:cs="Arial"/>
          <w:b/>
          <w:bCs/>
          <w:color w:val="000000"/>
          <w:u w:val="single"/>
          <w:shd w:val="clear" w:color="auto" w:fill="FFFFFF"/>
        </w:rPr>
        <w:t>Pregunta movilizadora:</w:t>
      </w:r>
    </w:p>
    <w:p w14:paraId="11346918" w14:textId="10FEF155" w:rsidR="00C220BC" w:rsidRPr="00445BA7" w:rsidRDefault="00C220BC" w:rsidP="00445BA7">
      <w:pPr>
        <w:jc w:val="both"/>
        <w:rPr>
          <w:rFonts w:ascii="Arial" w:hAnsi="Arial" w:cs="Arial"/>
          <w:color w:val="000000"/>
          <w:shd w:val="clear" w:color="auto" w:fill="FFFFFF"/>
        </w:rPr>
      </w:pPr>
      <w:r w:rsidRPr="00445BA7">
        <w:rPr>
          <w:rFonts w:ascii="Arial" w:hAnsi="Arial" w:cs="Arial"/>
          <w:color w:val="000000"/>
          <w:shd w:val="clear" w:color="auto" w:fill="FFFFFF"/>
        </w:rPr>
        <w:t xml:space="preserve">¿Cuál es la situación actual en relación con la necesidad identificada? Incluir datos o cifras que respalden la propuesta y resaltar la línea base del proyecto. </w:t>
      </w:r>
    </w:p>
    <w:p w14:paraId="5A3B0FA7" w14:textId="2CFF2E6F" w:rsidR="002B0425" w:rsidRPr="00445BA7" w:rsidRDefault="002B0425" w:rsidP="00445BA7">
      <w:pPr>
        <w:jc w:val="both"/>
        <w:rPr>
          <w:rFonts w:ascii="Arial" w:hAnsi="Arial" w:cs="Arial"/>
        </w:rPr>
      </w:pPr>
    </w:p>
    <w:p w14:paraId="54A51D1C" w14:textId="7BC747A1" w:rsidR="00C220BC" w:rsidRPr="00445BA7" w:rsidRDefault="00C220BC" w:rsidP="00445BA7">
      <w:pPr>
        <w:jc w:val="both"/>
        <w:rPr>
          <w:rFonts w:ascii="Arial" w:hAnsi="Arial" w:cs="Arial"/>
          <w:b/>
          <w:bCs/>
          <w:u w:val="single"/>
        </w:rPr>
      </w:pPr>
      <w:r w:rsidRPr="00445BA7">
        <w:rPr>
          <w:rFonts w:ascii="Arial" w:hAnsi="Arial" w:cs="Arial"/>
          <w:b/>
          <w:bCs/>
          <w:u w:val="single"/>
        </w:rPr>
        <w:t xml:space="preserve">Ejemplo de respuesta: </w:t>
      </w:r>
    </w:p>
    <w:p w14:paraId="2E72BDFD" w14:textId="41D831B6" w:rsidR="00D8742B" w:rsidRPr="00445BA7" w:rsidRDefault="00D8742B" w:rsidP="00445BA7">
      <w:pPr>
        <w:jc w:val="both"/>
        <w:rPr>
          <w:rFonts w:ascii="Arial" w:hAnsi="Arial" w:cs="Arial"/>
          <w:color w:val="000000"/>
          <w:shd w:val="clear" w:color="auto" w:fill="FFFFFF"/>
        </w:rPr>
      </w:pPr>
      <w:r w:rsidRPr="00445BA7">
        <w:rPr>
          <w:rFonts w:ascii="Arial" w:hAnsi="Arial" w:cs="Arial"/>
          <w:color w:val="000000"/>
          <w:shd w:val="clear" w:color="auto" w:fill="FFFFFF"/>
        </w:rPr>
        <w:t>En el distrito la política pública para las familias de Bogotá 2011-2025 reconoce la importancia del rol que tienen las familias en la educación inicial desde un enfoque de derechos que evidencia su responsabilidad en el proceso educativo, así contemplan la constitución política de Colombia y la Ley 1098 de 2006. Desde este marco normativo la ciudad ha realizado avances sig</w:t>
      </w:r>
      <w:r w:rsidR="006535BB" w:rsidRPr="00445BA7">
        <w:rPr>
          <w:rFonts w:ascii="Arial" w:hAnsi="Arial" w:cs="Arial"/>
          <w:color w:val="000000"/>
          <w:shd w:val="clear" w:color="auto" w:fill="FFFFFF"/>
        </w:rPr>
        <w:t>n</w:t>
      </w:r>
      <w:r w:rsidRPr="00445BA7">
        <w:rPr>
          <w:rFonts w:ascii="Arial" w:hAnsi="Arial" w:cs="Arial"/>
          <w:color w:val="000000"/>
          <w:shd w:val="clear" w:color="auto" w:fill="FFFFFF"/>
        </w:rPr>
        <w:t xml:space="preserve">ificativos en pro del desarrollo integral de las niñas y los niños, teniendo en cuenta investigaciones realizadas en los últimos años que muestran beneficios y alcances de la alianza </w:t>
      </w:r>
      <w:r w:rsidR="004653EF" w:rsidRPr="00445BA7">
        <w:rPr>
          <w:rFonts w:ascii="Arial" w:hAnsi="Arial" w:cs="Arial"/>
          <w:color w:val="000000"/>
          <w:shd w:val="clear" w:color="auto" w:fill="FFFFFF"/>
        </w:rPr>
        <w:t>escuela</w:t>
      </w:r>
      <w:r w:rsidR="004653EF">
        <w:rPr>
          <w:rFonts w:ascii="Arial" w:hAnsi="Arial" w:cs="Arial"/>
          <w:color w:val="000000"/>
          <w:shd w:val="clear" w:color="auto" w:fill="FFFFFF"/>
        </w:rPr>
        <w:t xml:space="preserve">, </w:t>
      </w:r>
      <w:r w:rsidRPr="00445BA7">
        <w:rPr>
          <w:rFonts w:ascii="Arial" w:hAnsi="Arial" w:cs="Arial"/>
          <w:color w:val="000000"/>
          <w:shd w:val="clear" w:color="auto" w:fill="FFFFFF"/>
        </w:rPr>
        <w:t>familia</w:t>
      </w:r>
      <w:r w:rsidR="004653EF">
        <w:rPr>
          <w:rFonts w:ascii="Arial" w:hAnsi="Arial" w:cs="Arial"/>
          <w:color w:val="000000"/>
          <w:shd w:val="clear" w:color="auto" w:fill="FFFFFF"/>
        </w:rPr>
        <w:t>, comunidad</w:t>
      </w:r>
      <w:r w:rsidRPr="00445BA7">
        <w:rPr>
          <w:rFonts w:ascii="Arial" w:hAnsi="Arial" w:cs="Arial"/>
          <w:color w:val="000000"/>
          <w:shd w:val="clear" w:color="auto" w:fill="FFFFFF"/>
        </w:rPr>
        <w:t xml:space="preserve">. Así mismo, ha construido lineamientos para la implementación de políticas, programas y proyectos educativos a partir de una Guía metodológica que se convierte en línea </w:t>
      </w:r>
      <w:r w:rsidRPr="00445BA7">
        <w:rPr>
          <w:rFonts w:ascii="Arial" w:hAnsi="Arial" w:cs="Arial"/>
          <w:color w:val="000000"/>
          <w:shd w:val="clear" w:color="auto" w:fill="FFFFFF"/>
        </w:rPr>
        <w:lastRenderedPageBreak/>
        <w:t xml:space="preserve">estratégica para fortalecer el vinculo de las familias con los directivos y actores de la comunidad educativa, la corresponsabilidad, la promoción de una alianza y la participación como eje transversal de los procesos educativos. Sumado a los anterior y en coherencia con el Plan Distrital de Desarrollo "Un nuevo contrato social y ambiental para la Bogotá del siglo XXI" 2020 - 2024, el proyecto fortalecimiento de la educación inicial con pertinencia y calidad, junto con los retos que tienen las instituciones educativas, se hace necesario el fortalecimiento de la relación con los padres, madres y/o cuidadores, entendiendo la familia como uno de los entornos que tienen </w:t>
      </w:r>
      <w:r w:rsidR="006535BB" w:rsidRPr="00445BA7">
        <w:rPr>
          <w:rFonts w:ascii="Arial" w:hAnsi="Arial" w:cs="Arial"/>
          <w:color w:val="000000"/>
          <w:shd w:val="clear" w:color="auto" w:fill="FFFFFF"/>
        </w:rPr>
        <w:t xml:space="preserve">mayor </w:t>
      </w:r>
      <w:r w:rsidRPr="00445BA7">
        <w:rPr>
          <w:rFonts w:ascii="Arial" w:hAnsi="Arial" w:cs="Arial"/>
          <w:color w:val="000000"/>
          <w:shd w:val="clear" w:color="auto" w:fill="FFFFFF"/>
        </w:rPr>
        <w:t>incidencia en la promoción del desarrollo infantil, el potenciamiento de capacidades y la construcción de autonomía de las niñas y los niños. La alianza</w:t>
      </w:r>
      <w:r w:rsidR="00FC4FAF">
        <w:rPr>
          <w:rFonts w:ascii="Arial" w:hAnsi="Arial" w:cs="Arial"/>
          <w:color w:val="000000"/>
          <w:shd w:val="clear" w:color="auto" w:fill="FFFFFF"/>
        </w:rPr>
        <w:t xml:space="preserve"> </w:t>
      </w:r>
      <w:r w:rsidRPr="00445BA7">
        <w:rPr>
          <w:rFonts w:ascii="Arial" w:hAnsi="Arial" w:cs="Arial"/>
          <w:color w:val="000000"/>
          <w:shd w:val="clear" w:color="auto" w:fill="FFFFFF"/>
        </w:rPr>
        <w:t>escuela</w:t>
      </w:r>
      <w:r w:rsidR="00FC4FAF">
        <w:rPr>
          <w:rFonts w:ascii="Arial" w:hAnsi="Arial" w:cs="Arial"/>
          <w:color w:val="000000"/>
          <w:shd w:val="clear" w:color="auto" w:fill="FFFFFF"/>
        </w:rPr>
        <w:t xml:space="preserve">, </w:t>
      </w:r>
      <w:r w:rsidR="00FC4FAF" w:rsidRPr="00445BA7">
        <w:rPr>
          <w:rFonts w:ascii="Arial" w:hAnsi="Arial" w:cs="Arial"/>
          <w:color w:val="000000"/>
          <w:shd w:val="clear" w:color="auto" w:fill="FFFFFF"/>
        </w:rPr>
        <w:t>familia</w:t>
      </w:r>
      <w:r w:rsidR="00FC4FAF">
        <w:rPr>
          <w:rFonts w:ascii="Arial" w:hAnsi="Arial" w:cs="Arial"/>
          <w:color w:val="000000"/>
          <w:shd w:val="clear" w:color="auto" w:fill="FFFFFF"/>
        </w:rPr>
        <w:t>, comunidad,</w:t>
      </w:r>
      <w:r w:rsidRPr="00445BA7">
        <w:rPr>
          <w:rFonts w:ascii="Arial" w:hAnsi="Arial" w:cs="Arial"/>
          <w:color w:val="000000"/>
          <w:shd w:val="clear" w:color="auto" w:fill="FFFFFF"/>
        </w:rPr>
        <w:t xml:space="preserve"> brinda herramientas, estrategias de cuidado y propende por el reconocimiento de los saberes, prácticas y dinámicas de las familias, así como la conformación de redes que construyan comunidades de aprendizaje.</w:t>
      </w:r>
    </w:p>
    <w:p w14:paraId="7B6C55A0" w14:textId="061DCE98" w:rsidR="006535BB" w:rsidRPr="00445BA7" w:rsidRDefault="006535BB" w:rsidP="00445BA7">
      <w:pPr>
        <w:jc w:val="both"/>
        <w:rPr>
          <w:rFonts w:ascii="Arial" w:hAnsi="Arial" w:cs="Arial"/>
          <w:color w:val="000000"/>
          <w:shd w:val="clear" w:color="auto" w:fill="FFFFFF"/>
        </w:rPr>
      </w:pPr>
    </w:p>
    <w:p w14:paraId="408B4D40" w14:textId="323E2526" w:rsidR="006535BB" w:rsidRPr="00445BA7" w:rsidRDefault="006535BB" w:rsidP="00445BA7">
      <w:pPr>
        <w:jc w:val="both"/>
        <w:rPr>
          <w:rFonts w:ascii="Arial" w:hAnsi="Arial" w:cs="Arial"/>
        </w:rPr>
      </w:pPr>
      <w:r w:rsidRPr="00445BA7">
        <w:rPr>
          <w:rFonts w:ascii="Arial" w:hAnsi="Arial" w:cs="Arial"/>
          <w:color w:val="000000"/>
          <w:shd w:val="clear" w:color="auto" w:fill="FFFFFF"/>
        </w:rPr>
        <w:t>En nuestra IED hemos tenido una relación cercana con las familias, sin embargo y dadas las dinámicas recientemente vividas a causa de la pandemia, las familias se han distanciado</w:t>
      </w:r>
      <w:r w:rsidR="005C6616" w:rsidRPr="00445BA7">
        <w:rPr>
          <w:rFonts w:ascii="Arial" w:hAnsi="Arial" w:cs="Arial"/>
          <w:color w:val="000000"/>
          <w:shd w:val="clear" w:color="auto" w:fill="FFFFFF"/>
        </w:rPr>
        <w:t xml:space="preserve"> y la respuesta ante la convocatoria para participar en las actividades que programa el colegio, se ha hecho difícil y se evidencia una ruptura en los canales y la efectividad de la comunicación; por esta razón, </w:t>
      </w:r>
      <w:r w:rsidRPr="00445BA7">
        <w:rPr>
          <w:rFonts w:ascii="Arial" w:hAnsi="Arial" w:cs="Arial"/>
          <w:color w:val="000000"/>
          <w:shd w:val="clear" w:color="auto" w:fill="FFFFFF"/>
        </w:rPr>
        <w:t xml:space="preserve">consideramos importante retomar esos escenarios de confianza y comunicación permanente </w:t>
      </w:r>
      <w:r w:rsidR="005C6616" w:rsidRPr="00445BA7">
        <w:rPr>
          <w:rFonts w:ascii="Arial" w:hAnsi="Arial" w:cs="Arial"/>
          <w:color w:val="000000"/>
          <w:shd w:val="clear" w:color="auto" w:fill="FFFFFF"/>
        </w:rPr>
        <w:t xml:space="preserve">en pro de lograr procesos </w:t>
      </w:r>
      <w:r w:rsidR="00415F38">
        <w:rPr>
          <w:rFonts w:ascii="Arial" w:hAnsi="Arial" w:cs="Arial"/>
          <w:color w:val="000000"/>
          <w:shd w:val="clear" w:color="auto" w:fill="FFFFFF"/>
        </w:rPr>
        <w:t>orientados</w:t>
      </w:r>
      <w:r w:rsidR="005C6616" w:rsidRPr="00445BA7">
        <w:rPr>
          <w:rFonts w:ascii="Arial" w:hAnsi="Arial" w:cs="Arial"/>
          <w:color w:val="000000"/>
          <w:shd w:val="clear" w:color="auto" w:fill="FFFFFF"/>
        </w:rPr>
        <w:t xml:space="preserve"> al fortalecimiento de los vínculos y el avance en la generación de redes de apoyo siempre en perspectiva del desarrollo integral de las niñas y niños de educación inicial. </w:t>
      </w:r>
    </w:p>
    <w:p w14:paraId="0D438395" w14:textId="721B971C" w:rsidR="00862997" w:rsidRPr="00445BA7" w:rsidRDefault="00862997" w:rsidP="00445BA7">
      <w:pPr>
        <w:jc w:val="both"/>
        <w:rPr>
          <w:rFonts w:ascii="Arial" w:hAnsi="Arial" w:cs="Arial"/>
          <w:b/>
          <w:bCs/>
        </w:rPr>
      </w:pPr>
    </w:p>
    <w:p w14:paraId="48A25228" w14:textId="77777777" w:rsidR="002B0425" w:rsidRPr="00445BA7" w:rsidRDefault="002B0425" w:rsidP="00445BA7">
      <w:pPr>
        <w:jc w:val="both"/>
        <w:rPr>
          <w:rFonts w:ascii="Arial" w:hAnsi="Arial" w:cs="Arial"/>
          <w:b/>
          <w:bCs/>
        </w:rPr>
      </w:pPr>
    </w:p>
    <w:p w14:paraId="1636A1EC" w14:textId="67F49298" w:rsidR="002B0425" w:rsidRPr="00445BA7" w:rsidRDefault="002B0425" w:rsidP="00445BA7">
      <w:pPr>
        <w:pStyle w:val="Prrafodelista"/>
        <w:numPr>
          <w:ilvl w:val="0"/>
          <w:numId w:val="4"/>
        </w:numPr>
        <w:jc w:val="both"/>
        <w:rPr>
          <w:rFonts w:ascii="Arial" w:hAnsi="Arial" w:cs="Arial"/>
          <w:b/>
          <w:bCs/>
        </w:rPr>
      </w:pPr>
      <w:r w:rsidRPr="00445BA7">
        <w:rPr>
          <w:rFonts w:ascii="Arial" w:hAnsi="Arial" w:cs="Arial"/>
          <w:b/>
          <w:bCs/>
        </w:rPr>
        <w:t>JUSTIFICACIÓN PEDAGÓGICA</w:t>
      </w:r>
    </w:p>
    <w:p w14:paraId="48EEA8F6" w14:textId="5DC2D076" w:rsidR="002B0425" w:rsidRPr="00445BA7" w:rsidRDefault="002B0425" w:rsidP="00445BA7">
      <w:pPr>
        <w:jc w:val="both"/>
        <w:rPr>
          <w:rFonts w:ascii="Arial" w:hAnsi="Arial" w:cs="Arial"/>
          <w:b/>
          <w:bCs/>
        </w:rPr>
      </w:pPr>
    </w:p>
    <w:p w14:paraId="5564E965" w14:textId="441C92D1" w:rsidR="00C220BC" w:rsidRDefault="00C220BC" w:rsidP="00445BA7">
      <w:pPr>
        <w:jc w:val="both"/>
        <w:rPr>
          <w:rFonts w:ascii="Arial" w:hAnsi="Arial" w:cs="Arial"/>
          <w:color w:val="000000"/>
          <w:shd w:val="clear" w:color="auto" w:fill="FFFFFF"/>
        </w:rPr>
      </w:pPr>
      <w:r w:rsidRPr="00445BA7">
        <w:rPr>
          <w:rFonts w:ascii="Arial" w:hAnsi="Arial" w:cs="Arial"/>
          <w:color w:val="000000"/>
          <w:shd w:val="clear" w:color="auto" w:fill="FFFFFF"/>
        </w:rPr>
        <w:t xml:space="preserve">En este apartado se sugiere describir la posibilidad de transformación pedagógica de la IED y </w:t>
      </w:r>
      <w:r w:rsidR="00F966DB" w:rsidRPr="00445BA7">
        <w:rPr>
          <w:rFonts w:ascii="Arial" w:hAnsi="Arial" w:cs="Arial"/>
          <w:color w:val="000000"/>
          <w:shd w:val="clear" w:color="auto" w:fill="FFFFFF"/>
        </w:rPr>
        <w:t>su debida argumentación</w:t>
      </w:r>
      <w:r w:rsidR="00F4193D" w:rsidRPr="00445BA7">
        <w:rPr>
          <w:rFonts w:ascii="Arial" w:hAnsi="Arial" w:cs="Arial"/>
          <w:color w:val="000000"/>
          <w:shd w:val="clear" w:color="auto" w:fill="FFFFFF"/>
        </w:rPr>
        <w:t xml:space="preserve"> en el marco de </w:t>
      </w:r>
      <w:r w:rsidR="00F966DB" w:rsidRPr="00445BA7">
        <w:rPr>
          <w:rFonts w:ascii="Arial" w:hAnsi="Arial" w:cs="Arial"/>
          <w:color w:val="000000"/>
          <w:shd w:val="clear" w:color="auto" w:fill="FFFFFF"/>
        </w:rPr>
        <w:t xml:space="preserve">la Sublínea </w:t>
      </w:r>
      <w:r w:rsidR="00173D8C">
        <w:rPr>
          <w:rFonts w:ascii="Arial" w:hAnsi="Arial" w:cs="Arial"/>
          <w:color w:val="000000"/>
          <w:shd w:val="clear" w:color="auto" w:fill="FFFFFF"/>
        </w:rPr>
        <w:t>2</w:t>
      </w:r>
      <w:r w:rsidR="00F4193D" w:rsidRPr="00445BA7">
        <w:rPr>
          <w:rFonts w:ascii="Arial" w:hAnsi="Arial" w:cs="Arial"/>
          <w:color w:val="000000"/>
          <w:shd w:val="clear" w:color="auto" w:fill="FFFFFF"/>
        </w:rPr>
        <w:t xml:space="preserve"> en la que se inscribe el proyecto; además, se </w:t>
      </w:r>
      <w:r w:rsidR="00F966DB" w:rsidRPr="00445BA7">
        <w:rPr>
          <w:rFonts w:ascii="Arial" w:hAnsi="Arial" w:cs="Arial"/>
          <w:color w:val="000000"/>
          <w:shd w:val="clear" w:color="auto" w:fill="FFFFFF"/>
        </w:rPr>
        <w:t xml:space="preserve">relaciona </w:t>
      </w:r>
      <w:r w:rsidRPr="00445BA7">
        <w:rPr>
          <w:rFonts w:ascii="Arial" w:hAnsi="Arial" w:cs="Arial"/>
          <w:color w:val="000000"/>
          <w:shd w:val="clear" w:color="auto" w:fill="FFFFFF"/>
        </w:rPr>
        <w:t>la población a la que va dirigido.</w:t>
      </w:r>
    </w:p>
    <w:p w14:paraId="17392A3B" w14:textId="0715C5CC" w:rsidR="00711C70" w:rsidRDefault="00711C70" w:rsidP="00445BA7">
      <w:pPr>
        <w:jc w:val="both"/>
        <w:rPr>
          <w:rFonts w:ascii="Arial" w:hAnsi="Arial" w:cs="Arial"/>
          <w:color w:val="000000"/>
          <w:shd w:val="clear" w:color="auto" w:fill="FFFFFF"/>
        </w:rPr>
      </w:pPr>
    </w:p>
    <w:p w14:paraId="00F02935" w14:textId="7A3685B5" w:rsidR="00711C70" w:rsidRDefault="00711C70" w:rsidP="00711C70">
      <w:pPr>
        <w:jc w:val="both"/>
        <w:rPr>
          <w:rFonts w:ascii="Arial" w:hAnsi="Arial" w:cs="Arial"/>
        </w:rPr>
      </w:pPr>
      <w:r>
        <w:rPr>
          <w:rFonts w:ascii="Arial" w:hAnsi="Arial" w:cs="Arial"/>
        </w:rPr>
        <w:t xml:space="preserve">Es importante </w:t>
      </w:r>
      <w:r w:rsidR="00B85FA5">
        <w:rPr>
          <w:rFonts w:ascii="Arial" w:hAnsi="Arial" w:cs="Arial"/>
        </w:rPr>
        <w:t xml:space="preserve">presentar </w:t>
      </w:r>
      <w:r>
        <w:rPr>
          <w:rFonts w:ascii="Arial" w:hAnsi="Arial" w:cs="Arial"/>
        </w:rPr>
        <w:t>de qué manera las actividades que se proponen para el desarrollo del proyecto,</w:t>
      </w:r>
      <w:r w:rsidR="00B85FA5">
        <w:rPr>
          <w:rFonts w:ascii="Arial" w:hAnsi="Arial" w:cs="Arial"/>
        </w:rPr>
        <w:t xml:space="preserve"> guardan relación entre sí,</w:t>
      </w:r>
      <w:r>
        <w:rPr>
          <w:rFonts w:ascii="Arial" w:hAnsi="Arial" w:cs="Arial"/>
        </w:rPr>
        <w:t xml:space="preserve"> tienen incidencia en las relaciones cotidianas de las familia,</w:t>
      </w:r>
      <w:r w:rsidR="00B85FA5">
        <w:rPr>
          <w:rFonts w:ascii="Arial" w:hAnsi="Arial" w:cs="Arial"/>
        </w:rPr>
        <w:t xml:space="preserve"> en el fortalecimiento de sus vínculos, en el reconocimiento de cada uno de sus miembros como sujetos portadores saberes y con una clara intencionalidad en la búsqueda del bienestar y al rededor de la educación de sus niñas y los niños; </w:t>
      </w:r>
      <w:r>
        <w:rPr>
          <w:rFonts w:ascii="Arial" w:hAnsi="Arial" w:cs="Arial"/>
        </w:rPr>
        <w:t xml:space="preserve"> </w:t>
      </w:r>
      <w:r w:rsidR="00B85FA5">
        <w:rPr>
          <w:rFonts w:ascii="Arial" w:hAnsi="Arial" w:cs="Arial"/>
        </w:rPr>
        <w:t xml:space="preserve">de tal forma que, estas actividades </w:t>
      </w:r>
      <w:r>
        <w:rPr>
          <w:rFonts w:ascii="Arial" w:hAnsi="Arial" w:cs="Arial"/>
        </w:rPr>
        <w:t xml:space="preserve">trascienden el carácter episódico, todo dentro del camino hacia la consecución del objetivo trazado.  </w:t>
      </w:r>
    </w:p>
    <w:p w14:paraId="6951C49A" w14:textId="77777777" w:rsidR="00711C70" w:rsidRPr="00445BA7" w:rsidRDefault="00711C70" w:rsidP="00445BA7">
      <w:pPr>
        <w:jc w:val="both"/>
        <w:rPr>
          <w:rFonts w:ascii="Arial" w:hAnsi="Arial" w:cs="Arial"/>
          <w:color w:val="000000"/>
          <w:shd w:val="clear" w:color="auto" w:fill="FFFFFF"/>
        </w:rPr>
      </w:pPr>
    </w:p>
    <w:p w14:paraId="33DB99A7" w14:textId="77777777" w:rsidR="00C220BC" w:rsidRPr="00445BA7" w:rsidRDefault="00C220BC" w:rsidP="00445BA7">
      <w:pPr>
        <w:jc w:val="both"/>
        <w:rPr>
          <w:rFonts w:ascii="Arial" w:hAnsi="Arial" w:cs="Arial"/>
          <w:b/>
          <w:bCs/>
          <w:color w:val="000000"/>
          <w:u w:val="single"/>
          <w:shd w:val="clear" w:color="auto" w:fill="FFFFFF"/>
        </w:rPr>
      </w:pPr>
    </w:p>
    <w:p w14:paraId="7586B3C7" w14:textId="5AA4FC00" w:rsidR="00C220BC" w:rsidRDefault="00C220BC" w:rsidP="00445BA7">
      <w:pPr>
        <w:jc w:val="both"/>
        <w:rPr>
          <w:rFonts w:ascii="Arial" w:hAnsi="Arial" w:cs="Arial"/>
          <w:b/>
          <w:bCs/>
          <w:color w:val="000000"/>
          <w:u w:val="single"/>
          <w:shd w:val="clear" w:color="auto" w:fill="FFFFFF"/>
        </w:rPr>
      </w:pPr>
      <w:r w:rsidRPr="00445BA7">
        <w:rPr>
          <w:rFonts w:ascii="Arial" w:hAnsi="Arial" w:cs="Arial"/>
          <w:b/>
          <w:bCs/>
          <w:color w:val="000000"/>
          <w:u w:val="single"/>
          <w:shd w:val="clear" w:color="auto" w:fill="FFFFFF"/>
        </w:rPr>
        <w:t>Preguntas movilizadoras</w:t>
      </w:r>
      <w:r w:rsidR="00173D8C">
        <w:rPr>
          <w:rFonts w:ascii="Arial" w:hAnsi="Arial" w:cs="Arial"/>
          <w:b/>
          <w:bCs/>
          <w:color w:val="000000"/>
          <w:u w:val="single"/>
          <w:shd w:val="clear" w:color="auto" w:fill="FFFFFF"/>
        </w:rPr>
        <w:t xml:space="preserve"> </w:t>
      </w:r>
      <w:r w:rsidR="00173D8C" w:rsidRPr="00D942A6">
        <w:rPr>
          <w:rFonts w:ascii="Arial" w:hAnsi="Arial" w:cs="Arial"/>
          <w:b/>
          <w:bCs/>
          <w:color w:val="000000"/>
          <w:u w:val="single"/>
          <w:shd w:val="clear" w:color="auto" w:fill="FFFFFF"/>
        </w:rPr>
        <w:t>para orientar la justificación</w:t>
      </w:r>
      <w:r w:rsidRPr="00445BA7">
        <w:rPr>
          <w:rFonts w:ascii="Arial" w:hAnsi="Arial" w:cs="Arial"/>
          <w:b/>
          <w:bCs/>
          <w:color w:val="000000"/>
          <w:u w:val="single"/>
          <w:shd w:val="clear" w:color="auto" w:fill="FFFFFF"/>
        </w:rPr>
        <w:t>:</w:t>
      </w:r>
    </w:p>
    <w:p w14:paraId="06645FEC" w14:textId="77777777" w:rsidR="00173D8C" w:rsidRPr="00445BA7" w:rsidRDefault="00173D8C" w:rsidP="00445BA7">
      <w:pPr>
        <w:jc w:val="both"/>
        <w:rPr>
          <w:rFonts w:ascii="Arial" w:hAnsi="Arial" w:cs="Arial"/>
          <w:b/>
          <w:bCs/>
          <w:color w:val="000000"/>
          <w:u w:val="single"/>
          <w:shd w:val="clear" w:color="auto" w:fill="FFFFFF"/>
        </w:rPr>
      </w:pPr>
    </w:p>
    <w:p w14:paraId="51D4C0FA" w14:textId="59835AD2" w:rsidR="00F966DB" w:rsidRPr="00445BA7" w:rsidRDefault="00C220BC" w:rsidP="00445BA7">
      <w:pPr>
        <w:jc w:val="both"/>
        <w:rPr>
          <w:rFonts w:ascii="Arial" w:eastAsia="Arial" w:hAnsi="Arial" w:cs="Arial"/>
        </w:rPr>
      </w:pPr>
      <w:r w:rsidRPr="00445BA7">
        <w:rPr>
          <w:rFonts w:ascii="Arial" w:hAnsi="Arial" w:cs="Arial"/>
          <w:color w:val="000000"/>
          <w:shd w:val="clear" w:color="auto" w:fill="FFFFFF"/>
        </w:rPr>
        <w:t>- ¿Qué requiere ser transformado o potenciado en la IED en relación con</w:t>
      </w:r>
      <w:r w:rsidR="00D8742B" w:rsidRPr="00445BA7">
        <w:rPr>
          <w:rFonts w:ascii="Arial" w:hAnsi="Arial" w:cs="Arial"/>
          <w:color w:val="000000"/>
          <w:shd w:val="clear" w:color="auto" w:fill="FFFFFF"/>
        </w:rPr>
        <w:t xml:space="preserve"> la </w:t>
      </w:r>
      <w:r w:rsidR="00D8742B" w:rsidRPr="00445BA7">
        <w:rPr>
          <w:rFonts w:ascii="Arial" w:eastAsia="Arial" w:hAnsi="Arial" w:cs="Arial"/>
        </w:rPr>
        <w:t>alianza Escuela, familia, comunidad?</w:t>
      </w:r>
    </w:p>
    <w:p w14:paraId="3393F274" w14:textId="0D7B0EB1" w:rsidR="00F966DB" w:rsidRPr="00445BA7" w:rsidRDefault="00C220BC" w:rsidP="00445BA7">
      <w:pPr>
        <w:jc w:val="both"/>
        <w:rPr>
          <w:rFonts w:ascii="Arial" w:hAnsi="Arial" w:cs="Arial"/>
          <w:color w:val="000000"/>
          <w:shd w:val="clear" w:color="auto" w:fill="FFFFFF"/>
        </w:rPr>
      </w:pPr>
      <w:r w:rsidRPr="00445BA7">
        <w:rPr>
          <w:rFonts w:ascii="Arial" w:hAnsi="Arial" w:cs="Arial"/>
          <w:color w:val="000000"/>
          <w:shd w:val="clear" w:color="auto" w:fill="FFFFFF"/>
        </w:rPr>
        <w:lastRenderedPageBreak/>
        <w:t>- ¿En relación con la necesidad identificada</w:t>
      </w:r>
      <w:r w:rsidR="00F966DB" w:rsidRPr="00445BA7">
        <w:rPr>
          <w:rFonts w:ascii="Arial" w:hAnsi="Arial" w:cs="Arial"/>
          <w:color w:val="000000"/>
          <w:shd w:val="clear" w:color="auto" w:fill="FFFFFF"/>
        </w:rPr>
        <w:t>,</w:t>
      </w:r>
      <w:r w:rsidRPr="00445BA7">
        <w:rPr>
          <w:rFonts w:ascii="Arial" w:hAnsi="Arial" w:cs="Arial"/>
          <w:color w:val="000000"/>
          <w:shd w:val="clear" w:color="auto" w:fill="FFFFFF"/>
        </w:rPr>
        <w:t xml:space="preserve"> </w:t>
      </w:r>
      <w:r w:rsidR="00445BA7" w:rsidRPr="00445BA7">
        <w:rPr>
          <w:rFonts w:ascii="Arial" w:hAnsi="Arial" w:cs="Arial"/>
          <w:color w:val="000000"/>
          <w:shd w:val="clear" w:color="auto" w:fill="FFFFFF"/>
        </w:rPr>
        <w:t xml:space="preserve">¿cómo se espera que se </w:t>
      </w:r>
      <w:r w:rsidR="00445BA7" w:rsidRPr="00D942A6">
        <w:rPr>
          <w:rFonts w:ascii="Arial" w:hAnsi="Arial" w:cs="Arial"/>
          <w:color w:val="000000"/>
          <w:shd w:val="clear" w:color="auto" w:fill="FFFFFF"/>
        </w:rPr>
        <w:t>modifique</w:t>
      </w:r>
      <w:r w:rsidR="002137B9" w:rsidRPr="00D942A6">
        <w:rPr>
          <w:rFonts w:ascii="Arial" w:hAnsi="Arial" w:cs="Arial"/>
          <w:color w:val="000000"/>
          <w:shd w:val="clear" w:color="auto" w:fill="FFFFFF"/>
        </w:rPr>
        <w:t xml:space="preserve"> esta</w:t>
      </w:r>
      <w:r w:rsidR="00445BA7" w:rsidRPr="00445BA7">
        <w:rPr>
          <w:rFonts w:ascii="Arial" w:hAnsi="Arial" w:cs="Arial"/>
          <w:color w:val="000000"/>
          <w:shd w:val="clear" w:color="auto" w:fill="FFFFFF"/>
        </w:rPr>
        <w:t xml:space="preserve"> durante el desarrollo y en el momento de finalización del proyecto?</w:t>
      </w:r>
      <w:r w:rsidRPr="00445BA7">
        <w:rPr>
          <w:rFonts w:ascii="Arial" w:hAnsi="Arial" w:cs="Arial"/>
          <w:color w:val="000000"/>
          <w:shd w:val="clear" w:color="auto" w:fill="FFFFFF"/>
        </w:rPr>
        <w:t xml:space="preserve"> </w:t>
      </w:r>
    </w:p>
    <w:p w14:paraId="5710ED98" w14:textId="3F41D5C1" w:rsidR="00F966DB" w:rsidRPr="00445BA7" w:rsidRDefault="00C220BC" w:rsidP="00445BA7">
      <w:pPr>
        <w:jc w:val="both"/>
        <w:rPr>
          <w:rFonts w:ascii="Arial" w:hAnsi="Arial" w:cs="Arial"/>
          <w:color w:val="000000"/>
          <w:shd w:val="clear" w:color="auto" w:fill="FFFFFF"/>
        </w:rPr>
      </w:pPr>
      <w:r w:rsidRPr="00445BA7">
        <w:rPr>
          <w:rFonts w:ascii="Arial" w:hAnsi="Arial" w:cs="Arial"/>
          <w:color w:val="000000"/>
          <w:shd w:val="clear" w:color="auto" w:fill="FFFFFF"/>
        </w:rPr>
        <w:t>- ¿</w:t>
      </w:r>
      <w:r w:rsidR="00EC12FF" w:rsidRPr="00445BA7">
        <w:rPr>
          <w:rFonts w:ascii="Arial" w:hAnsi="Arial" w:cs="Arial"/>
          <w:color w:val="000000"/>
          <w:shd w:val="clear" w:color="auto" w:fill="FFFFFF"/>
        </w:rPr>
        <w:t xml:space="preserve">Cuál es el aporte del proyecto </w:t>
      </w:r>
      <w:r w:rsidRPr="00445BA7">
        <w:rPr>
          <w:rFonts w:ascii="Arial" w:hAnsi="Arial" w:cs="Arial"/>
          <w:color w:val="000000"/>
          <w:shd w:val="clear" w:color="auto" w:fill="FFFFFF"/>
        </w:rPr>
        <w:t xml:space="preserve">a la </w:t>
      </w:r>
      <w:r w:rsidR="00EC12FF" w:rsidRPr="00445BA7">
        <w:rPr>
          <w:rFonts w:ascii="Arial" w:hAnsi="Arial" w:cs="Arial"/>
          <w:color w:val="000000"/>
          <w:shd w:val="clear" w:color="auto" w:fill="FFFFFF"/>
        </w:rPr>
        <w:t>educación inicial</w:t>
      </w:r>
      <w:r w:rsidRPr="00445BA7">
        <w:rPr>
          <w:rFonts w:ascii="Arial" w:hAnsi="Arial" w:cs="Arial"/>
          <w:color w:val="000000"/>
          <w:shd w:val="clear" w:color="auto" w:fill="FFFFFF"/>
        </w:rPr>
        <w:t xml:space="preserve"> </w:t>
      </w:r>
      <w:r w:rsidR="002137B9">
        <w:rPr>
          <w:rFonts w:ascii="Arial" w:hAnsi="Arial" w:cs="Arial"/>
          <w:color w:val="000000"/>
          <w:shd w:val="clear" w:color="auto" w:fill="FFFFFF"/>
        </w:rPr>
        <w:t xml:space="preserve">en clave de la participación de las familias en los procesos de formación </w:t>
      </w:r>
      <w:r w:rsidR="002137B9" w:rsidRPr="00D942A6">
        <w:rPr>
          <w:rFonts w:ascii="Arial" w:hAnsi="Arial" w:cs="Arial"/>
          <w:color w:val="000000"/>
          <w:shd w:val="clear" w:color="auto" w:fill="FFFFFF"/>
        </w:rPr>
        <w:t>y desarrollo integral de los niños y niñas</w:t>
      </w:r>
      <w:r w:rsidR="00D942A6">
        <w:rPr>
          <w:rFonts w:ascii="Arial" w:hAnsi="Arial" w:cs="Arial"/>
          <w:color w:val="000000"/>
          <w:shd w:val="clear" w:color="auto" w:fill="FFFFFF"/>
        </w:rPr>
        <w:t xml:space="preserve"> de la IED</w:t>
      </w:r>
      <w:r w:rsidRPr="00D942A6">
        <w:rPr>
          <w:rFonts w:ascii="Arial" w:hAnsi="Arial" w:cs="Arial"/>
          <w:color w:val="000000"/>
          <w:shd w:val="clear" w:color="auto" w:fill="FFFFFF"/>
        </w:rPr>
        <w:t>?</w:t>
      </w:r>
      <w:r w:rsidRPr="00445BA7">
        <w:rPr>
          <w:rFonts w:ascii="Arial" w:hAnsi="Arial" w:cs="Arial"/>
          <w:color w:val="000000"/>
          <w:shd w:val="clear" w:color="auto" w:fill="FFFFFF"/>
        </w:rPr>
        <w:t xml:space="preserve"> </w:t>
      </w:r>
    </w:p>
    <w:p w14:paraId="3F2B324D" w14:textId="1355B9C0" w:rsidR="00EC12FF" w:rsidRPr="00445BA7" w:rsidRDefault="00C220BC" w:rsidP="00445BA7">
      <w:pPr>
        <w:jc w:val="both"/>
        <w:rPr>
          <w:rFonts w:ascii="Arial" w:hAnsi="Arial" w:cs="Arial"/>
          <w:color w:val="000000"/>
          <w:shd w:val="clear" w:color="auto" w:fill="FFFFFF"/>
        </w:rPr>
      </w:pPr>
      <w:r w:rsidRPr="00445BA7">
        <w:rPr>
          <w:rFonts w:ascii="Arial" w:hAnsi="Arial" w:cs="Arial"/>
          <w:color w:val="000000"/>
          <w:shd w:val="clear" w:color="auto" w:fill="FFFFFF"/>
        </w:rPr>
        <w:t xml:space="preserve">- ¿Quiénes son los beneficiarios directos </w:t>
      </w:r>
      <w:r w:rsidR="00EC12FF" w:rsidRPr="00445BA7">
        <w:rPr>
          <w:rFonts w:ascii="Arial" w:hAnsi="Arial" w:cs="Arial"/>
          <w:color w:val="000000"/>
          <w:shd w:val="clear" w:color="auto" w:fill="FFFFFF"/>
        </w:rPr>
        <w:t xml:space="preserve">e indirectos </w:t>
      </w:r>
      <w:r w:rsidRPr="00445BA7">
        <w:rPr>
          <w:rFonts w:ascii="Arial" w:hAnsi="Arial" w:cs="Arial"/>
          <w:color w:val="000000"/>
          <w:shd w:val="clear" w:color="auto" w:fill="FFFFFF"/>
        </w:rPr>
        <w:t xml:space="preserve">de la propuesta? Describa esos beneficios desde </w:t>
      </w:r>
      <w:r w:rsidR="00156712">
        <w:rPr>
          <w:rFonts w:ascii="Arial" w:hAnsi="Arial" w:cs="Arial"/>
          <w:color w:val="000000"/>
          <w:shd w:val="clear" w:color="auto" w:fill="FFFFFF"/>
        </w:rPr>
        <w:t>los</w:t>
      </w:r>
      <w:r w:rsidRPr="00445BA7">
        <w:rPr>
          <w:rFonts w:ascii="Arial" w:hAnsi="Arial" w:cs="Arial"/>
          <w:color w:val="000000"/>
          <w:shd w:val="clear" w:color="auto" w:fill="FFFFFF"/>
        </w:rPr>
        <w:t xml:space="preserve"> aspecto</w:t>
      </w:r>
      <w:r w:rsidR="00156712">
        <w:rPr>
          <w:rFonts w:ascii="Arial" w:hAnsi="Arial" w:cs="Arial"/>
          <w:color w:val="000000"/>
          <w:shd w:val="clear" w:color="auto" w:fill="FFFFFF"/>
        </w:rPr>
        <w:t>s</w:t>
      </w:r>
      <w:r w:rsidRPr="00445BA7">
        <w:rPr>
          <w:rFonts w:ascii="Arial" w:hAnsi="Arial" w:cs="Arial"/>
          <w:color w:val="000000"/>
          <w:shd w:val="clear" w:color="auto" w:fill="FFFFFF"/>
        </w:rPr>
        <w:t xml:space="preserve"> </w:t>
      </w:r>
      <w:r w:rsidRPr="00156712">
        <w:rPr>
          <w:rFonts w:ascii="Arial" w:hAnsi="Arial" w:cs="Arial"/>
          <w:color w:val="000000"/>
          <w:shd w:val="clear" w:color="auto" w:fill="FFFFFF"/>
        </w:rPr>
        <w:t>pedagógico, didáctico</w:t>
      </w:r>
      <w:r w:rsidR="002137B9" w:rsidRPr="00156712">
        <w:rPr>
          <w:rFonts w:ascii="Arial" w:hAnsi="Arial" w:cs="Arial"/>
          <w:color w:val="000000"/>
          <w:shd w:val="clear" w:color="auto" w:fill="FFFFFF"/>
        </w:rPr>
        <w:t xml:space="preserve"> y/o curricular.</w:t>
      </w:r>
    </w:p>
    <w:p w14:paraId="4305520E" w14:textId="2911D259" w:rsidR="00C220BC" w:rsidRPr="00445BA7" w:rsidRDefault="00C220BC" w:rsidP="00445BA7">
      <w:pPr>
        <w:jc w:val="both"/>
        <w:rPr>
          <w:rFonts w:ascii="Arial" w:hAnsi="Arial" w:cs="Arial"/>
        </w:rPr>
      </w:pPr>
      <w:r w:rsidRPr="00445BA7">
        <w:rPr>
          <w:rFonts w:ascii="Arial" w:hAnsi="Arial" w:cs="Arial"/>
          <w:color w:val="000000"/>
          <w:shd w:val="clear" w:color="auto" w:fill="FFFFFF"/>
        </w:rPr>
        <w:t>- En caso de ser posible: ¿existen otros actores locales con los que podría articularse para el desarrollo del proyecto?</w:t>
      </w:r>
    </w:p>
    <w:p w14:paraId="286920B3" w14:textId="77777777" w:rsidR="00C220BC" w:rsidRPr="00445BA7" w:rsidRDefault="00C220BC" w:rsidP="00445BA7">
      <w:pPr>
        <w:jc w:val="both"/>
        <w:rPr>
          <w:rFonts w:ascii="Arial" w:hAnsi="Arial" w:cs="Arial"/>
          <w:b/>
          <w:bCs/>
        </w:rPr>
      </w:pPr>
    </w:p>
    <w:p w14:paraId="0FF83BFC" w14:textId="1BD76B83" w:rsidR="00C220BC" w:rsidRDefault="00C220BC" w:rsidP="00445BA7">
      <w:pPr>
        <w:jc w:val="both"/>
        <w:rPr>
          <w:rFonts w:ascii="Arial" w:hAnsi="Arial" w:cs="Arial"/>
          <w:b/>
          <w:bCs/>
          <w:u w:val="single"/>
        </w:rPr>
      </w:pPr>
      <w:r w:rsidRPr="00445BA7">
        <w:rPr>
          <w:rFonts w:ascii="Arial" w:hAnsi="Arial" w:cs="Arial"/>
          <w:b/>
          <w:bCs/>
          <w:u w:val="single"/>
        </w:rPr>
        <w:t xml:space="preserve">Ejemplo de respuesta: </w:t>
      </w:r>
    </w:p>
    <w:p w14:paraId="32442F32" w14:textId="77777777" w:rsidR="002137B9" w:rsidRPr="00445BA7" w:rsidRDefault="002137B9" w:rsidP="00445BA7">
      <w:pPr>
        <w:jc w:val="both"/>
        <w:rPr>
          <w:rFonts w:ascii="Arial" w:hAnsi="Arial" w:cs="Arial"/>
          <w:b/>
          <w:bCs/>
          <w:u w:val="single"/>
        </w:rPr>
      </w:pPr>
    </w:p>
    <w:p w14:paraId="50F1F0B0" w14:textId="77777777" w:rsidR="00A2510D" w:rsidRDefault="001F68A3" w:rsidP="00445BA7">
      <w:pPr>
        <w:jc w:val="both"/>
        <w:rPr>
          <w:rFonts w:ascii="Arial" w:hAnsi="Arial" w:cs="Arial"/>
          <w:color w:val="000000"/>
          <w:shd w:val="clear" w:color="auto" w:fill="FFFFFF"/>
        </w:rPr>
      </w:pPr>
      <w:r w:rsidRPr="00445BA7">
        <w:rPr>
          <w:rFonts w:ascii="Arial" w:hAnsi="Arial" w:cs="Arial"/>
          <w:color w:val="000000"/>
          <w:shd w:val="clear" w:color="auto" w:fill="FFFFFF"/>
        </w:rPr>
        <w:t xml:space="preserve">En la institución educativa a lo largo de la implementación de varios proyectos se ha identificado una situación problémica: la participación de las familias y/o cuidadores de las niñas y los niños de educación inicial en el último año ha tenido menor impacto y esta se percibe únicamente como la asistencia a la asamblea de padres, </w:t>
      </w:r>
      <w:r w:rsidR="00A2510D">
        <w:rPr>
          <w:rFonts w:ascii="Arial" w:hAnsi="Arial" w:cs="Arial"/>
          <w:color w:val="000000"/>
          <w:shd w:val="clear" w:color="auto" w:fill="FFFFFF"/>
        </w:rPr>
        <w:t xml:space="preserve">entrega de informes, </w:t>
      </w:r>
      <w:r w:rsidRPr="00445BA7">
        <w:rPr>
          <w:rFonts w:ascii="Arial" w:hAnsi="Arial" w:cs="Arial"/>
          <w:color w:val="000000"/>
          <w:shd w:val="clear" w:color="auto" w:fill="FFFFFF"/>
        </w:rPr>
        <w:t xml:space="preserve">citaciones y/o talleres. En este sentido la comunicación se ha visto afectada, </w:t>
      </w:r>
      <w:r w:rsidR="00A2510D">
        <w:rPr>
          <w:rFonts w:ascii="Arial" w:hAnsi="Arial" w:cs="Arial"/>
          <w:color w:val="000000"/>
          <w:shd w:val="clear" w:color="auto" w:fill="FFFFFF"/>
        </w:rPr>
        <w:t xml:space="preserve">en tanto </w:t>
      </w:r>
      <w:r w:rsidRPr="00445BA7">
        <w:rPr>
          <w:rFonts w:ascii="Arial" w:hAnsi="Arial" w:cs="Arial"/>
          <w:color w:val="000000"/>
          <w:shd w:val="clear" w:color="auto" w:fill="FFFFFF"/>
        </w:rPr>
        <w:t>existe una percepción</w:t>
      </w:r>
      <w:r w:rsidR="00A2510D">
        <w:rPr>
          <w:rFonts w:ascii="Arial" w:hAnsi="Arial" w:cs="Arial"/>
          <w:color w:val="000000"/>
          <w:shd w:val="clear" w:color="auto" w:fill="FFFFFF"/>
        </w:rPr>
        <w:t xml:space="preserve"> limitada frente a la importancia</w:t>
      </w:r>
      <w:r w:rsidRPr="00445BA7">
        <w:rPr>
          <w:rFonts w:ascii="Arial" w:hAnsi="Arial" w:cs="Arial"/>
          <w:color w:val="000000"/>
          <w:shd w:val="clear" w:color="auto" w:fill="FFFFFF"/>
        </w:rPr>
        <w:t xml:space="preserve"> de</w:t>
      </w:r>
      <w:r w:rsidR="00A2510D">
        <w:rPr>
          <w:rFonts w:ascii="Arial" w:hAnsi="Arial" w:cs="Arial"/>
          <w:color w:val="000000"/>
          <w:shd w:val="clear" w:color="auto" w:fill="FFFFFF"/>
        </w:rPr>
        <w:t xml:space="preserve"> estos</w:t>
      </w:r>
      <w:r w:rsidRPr="00445BA7">
        <w:rPr>
          <w:rFonts w:ascii="Arial" w:hAnsi="Arial" w:cs="Arial"/>
          <w:color w:val="000000"/>
          <w:shd w:val="clear" w:color="auto" w:fill="FFFFFF"/>
        </w:rPr>
        <w:t xml:space="preserve"> espacios y las temáticas a tratar en ocasiones no cumplen con las expectativas de las familias. </w:t>
      </w:r>
    </w:p>
    <w:p w14:paraId="072287AD" w14:textId="77777777" w:rsidR="00A2510D" w:rsidRDefault="00A2510D" w:rsidP="00445BA7">
      <w:pPr>
        <w:jc w:val="both"/>
        <w:rPr>
          <w:rFonts w:ascii="Arial" w:hAnsi="Arial" w:cs="Arial"/>
          <w:color w:val="000000"/>
          <w:shd w:val="clear" w:color="auto" w:fill="FFFFFF"/>
        </w:rPr>
      </w:pPr>
    </w:p>
    <w:p w14:paraId="18BC03A6" w14:textId="39955CA0" w:rsidR="001F68A3" w:rsidRDefault="001F68A3" w:rsidP="00445BA7">
      <w:pPr>
        <w:jc w:val="both"/>
        <w:rPr>
          <w:rFonts w:ascii="Arial" w:hAnsi="Arial" w:cs="Arial"/>
          <w:color w:val="000000"/>
          <w:shd w:val="clear" w:color="auto" w:fill="FFFFFF"/>
        </w:rPr>
      </w:pPr>
      <w:r w:rsidRPr="00445BA7">
        <w:rPr>
          <w:rFonts w:ascii="Arial" w:hAnsi="Arial" w:cs="Arial"/>
          <w:color w:val="000000"/>
          <w:shd w:val="clear" w:color="auto" w:fill="FFFFFF"/>
        </w:rPr>
        <w:t>En el marco de la atención integral y el posicionamiento de la educación inicial, la ciudad ha tenido logros de largo aliento que promueven la alianza</w:t>
      </w:r>
      <w:r w:rsidR="00423DED" w:rsidRPr="00423DED">
        <w:rPr>
          <w:rFonts w:ascii="Arial" w:hAnsi="Arial" w:cs="Arial"/>
          <w:color w:val="000000"/>
          <w:shd w:val="clear" w:color="auto" w:fill="FFFFFF"/>
        </w:rPr>
        <w:t xml:space="preserve"> </w:t>
      </w:r>
      <w:r w:rsidR="00423DED" w:rsidRPr="00445BA7">
        <w:rPr>
          <w:rFonts w:ascii="Arial" w:hAnsi="Arial" w:cs="Arial"/>
          <w:color w:val="000000"/>
          <w:shd w:val="clear" w:color="auto" w:fill="FFFFFF"/>
        </w:rPr>
        <w:t>escuela</w:t>
      </w:r>
      <w:r w:rsidR="00423DED">
        <w:rPr>
          <w:rFonts w:ascii="Arial" w:hAnsi="Arial" w:cs="Arial"/>
          <w:color w:val="000000"/>
          <w:shd w:val="clear" w:color="auto" w:fill="FFFFFF"/>
        </w:rPr>
        <w:t>,</w:t>
      </w:r>
      <w:r w:rsidRPr="00445BA7">
        <w:rPr>
          <w:rFonts w:ascii="Arial" w:hAnsi="Arial" w:cs="Arial"/>
          <w:color w:val="000000"/>
          <w:shd w:val="clear" w:color="auto" w:fill="FFFFFF"/>
        </w:rPr>
        <w:t xml:space="preserve"> familia</w:t>
      </w:r>
      <w:r w:rsidR="00423DED">
        <w:rPr>
          <w:rFonts w:ascii="Arial" w:hAnsi="Arial" w:cs="Arial"/>
          <w:color w:val="000000"/>
          <w:shd w:val="clear" w:color="auto" w:fill="FFFFFF"/>
        </w:rPr>
        <w:t>, comunidad</w:t>
      </w:r>
      <w:r w:rsidRPr="00445BA7">
        <w:rPr>
          <w:rFonts w:ascii="Arial" w:hAnsi="Arial" w:cs="Arial"/>
          <w:color w:val="000000"/>
          <w:shd w:val="clear" w:color="auto" w:fill="FFFFFF"/>
        </w:rPr>
        <w:t xml:space="preserve"> como un eje transversal, desde una relación horizontal que contempla la diversidad de las familias y la permanencia de espacios que visibilicen los sentires, prácticas y costumbres de las familias desde </w:t>
      </w:r>
      <w:r w:rsidR="00156712">
        <w:rPr>
          <w:rFonts w:ascii="Arial" w:hAnsi="Arial" w:cs="Arial"/>
          <w:color w:val="000000"/>
          <w:shd w:val="clear" w:color="auto" w:fill="FFFFFF"/>
        </w:rPr>
        <w:t>su</w:t>
      </w:r>
      <w:r w:rsidRPr="00445BA7">
        <w:rPr>
          <w:rFonts w:ascii="Arial" w:hAnsi="Arial" w:cs="Arial"/>
          <w:color w:val="000000"/>
          <w:shd w:val="clear" w:color="auto" w:fill="FFFFFF"/>
        </w:rPr>
        <w:t xml:space="preserve"> saber. Es así como este proyecto atendiendo a lo planteado en el objetivo 4 de Desarrollo Sostenible "garantizar una educación inclusiva, equitativa y de calidad </w:t>
      </w:r>
      <w:r w:rsidR="00F07A68">
        <w:rPr>
          <w:rFonts w:ascii="Arial" w:hAnsi="Arial" w:cs="Arial"/>
          <w:color w:val="000000"/>
          <w:shd w:val="clear" w:color="auto" w:fill="FFFFFF"/>
        </w:rPr>
        <w:t xml:space="preserve">para </w:t>
      </w:r>
      <w:r w:rsidRPr="00445BA7">
        <w:rPr>
          <w:rFonts w:ascii="Arial" w:hAnsi="Arial" w:cs="Arial"/>
          <w:color w:val="000000"/>
          <w:shd w:val="clear" w:color="auto" w:fill="FFFFFF"/>
        </w:rPr>
        <w:t>promover oportunidades de aprendizaje durante toda la vida para todos" y en cumplimiento de la Ley 1804 de 2016</w:t>
      </w:r>
      <w:r w:rsidR="00F07A68">
        <w:rPr>
          <w:rFonts w:ascii="Arial" w:hAnsi="Arial" w:cs="Arial"/>
          <w:color w:val="000000"/>
          <w:shd w:val="clear" w:color="auto" w:fill="FFFFFF"/>
        </w:rPr>
        <w:t>;</w:t>
      </w:r>
      <w:r w:rsidR="00D062D7">
        <w:rPr>
          <w:rFonts w:ascii="Arial" w:hAnsi="Arial" w:cs="Arial"/>
          <w:color w:val="000000"/>
          <w:shd w:val="clear" w:color="auto" w:fill="FFFFFF"/>
        </w:rPr>
        <w:t xml:space="preserve"> así como </w:t>
      </w:r>
      <w:r w:rsidR="00D62848">
        <w:rPr>
          <w:rFonts w:ascii="Arial" w:hAnsi="Arial" w:cs="Arial"/>
          <w:color w:val="000000"/>
          <w:shd w:val="clear" w:color="auto" w:fill="FFFFFF"/>
        </w:rPr>
        <w:t xml:space="preserve">las </w:t>
      </w:r>
      <w:r w:rsidR="00D062D7" w:rsidRPr="00807223">
        <w:rPr>
          <w:rFonts w:ascii="Arial" w:hAnsi="Arial" w:cs="Arial"/>
          <w:color w:val="000000"/>
          <w:shd w:val="clear" w:color="auto" w:fill="FFFFFF"/>
        </w:rPr>
        <w:t xml:space="preserve">interacciones con las familias en los contextos de la </w:t>
      </w:r>
      <w:r w:rsidR="00F07A68" w:rsidRPr="00807223">
        <w:rPr>
          <w:rFonts w:ascii="Arial" w:hAnsi="Arial" w:cs="Arial"/>
          <w:color w:val="000000"/>
          <w:shd w:val="clear" w:color="auto" w:fill="FFFFFF"/>
        </w:rPr>
        <w:t>e</w:t>
      </w:r>
      <w:r w:rsidR="00D062D7" w:rsidRPr="00807223">
        <w:rPr>
          <w:rFonts w:ascii="Arial" w:hAnsi="Arial" w:cs="Arial"/>
          <w:color w:val="000000"/>
          <w:shd w:val="clear" w:color="auto" w:fill="FFFFFF"/>
        </w:rPr>
        <w:t xml:space="preserve">ducación </w:t>
      </w:r>
      <w:r w:rsidR="00F07A68" w:rsidRPr="00807223">
        <w:rPr>
          <w:rFonts w:ascii="Arial" w:hAnsi="Arial" w:cs="Arial"/>
          <w:color w:val="000000"/>
          <w:shd w:val="clear" w:color="auto" w:fill="FFFFFF"/>
        </w:rPr>
        <w:t>i</w:t>
      </w:r>
      <w:r w:rsidR="00D062D7" w:rsidRPr="00807223">
        <w:rPr>
          <w:rFonts w:ascii="Arial" w:hAnsi="Arial" w:cs="Arial"/>
          <w:color w:val="000000"/>
          <w:shd w:val="clear" w:color="auto" w:fill="FFFFFF"/>
        </w:rPr>
        <w:t xml:space="preserve">nicial </w:t>
      </w:r>
      <w:r w:rsidRPr="00807223">
        <w:rPr>
          <w:rFonts w:ascii="Arial" w:hAnsi="Arial" w:cs="Arial"/>
          <w:color w:val="000000"/>
          <w:shd w:val="clear" w:color="auto" w:fill="FFFFFF"/>
        </w:rPr>
        <w:t xml:space="preserve">y la garantía de las condiciones para el potenciamiento de las capacidades de las niñas, niños, sus familias y comunidades, </w:t>
      </w:r>
      <w:r w:rsidR="00D62848" w:rsidRPr="00807223">
        <w:rPr>
          <w:rFonts w:ascii="Arial" w:hAnsi="Arial" w:cs="Arial"/>
          <w:color w:val="000000"/>
          <w:shd w:val="clear" w:color="auto" w:fill="FFFFFF"/>
        </w:rPr>
        <w:t>contenidas en el  Lineamiento Pedagógico Curricular para la educación inicial en el distrito (2019). Bu</w:t>
      </w:r>
      <w:r w:rsidRPr="00807223">
        <w:rPr>
          <w:rFonts w:ascii="Arial" w:hAnsi="Arial" w:cs="Arial"/>
          <w:color w:val="000000"/>
          <w:shd w:val="clear" w:color="auto" w:fill="FFFFFF"/>
        </w:rPr>
        <w:t xml:space="preserve">sca </w:t>
      </w:r>
      <w:r w:rsidR="00D62848" w:rsidRPr="00807223">
        <w:rPr>
          <w:rFonts w:ascii="Arial" w:hAnsi="Arial" w:cs="Arial"/>
          <w:color w:val="000000"/>
          <w:shd w:val="clear" w:color="auto" w:fill="FFFFFF"/>
        </w:rPr>
        <w:t xml:space="preserve">avanzar en </w:t>
      </w:r>
      <w:r w:rsidRPr="00807223">
        <w:rPr>
          <w:rFonts w:ascii="Arial" w:hAnsi="Arial" w:cs="Arial"/>
          <w:color w:val="000000"/>
          <w:shd w:val="clear" w:color="auto" w:fill="FFFFFF"/>
        </w:rPr>
        <w:t xml:space="preserve"> </w:t>
      </w:r>
      <w:r w:rsidR="00D62848" w:rsidRPr="00807223">
        <w:rPr>
          <w:rFonts w:ascii="Arial" w:hAnsi="Arial" w:cs="Arial"/>
          <w:color w:val="000000"/>
          <w:shd w:val="clear" w:color="auto" w:fill="FFFFFF"/>
        </w:rPr>
        <w:t xml:space="preserve">el fortalecimiento de </w:t>
      </w:r>
      <w:r w:rsidRPr="00807223">
        <w:rPr>
          <w:rFonts w:ascii="Arial" w:hAnsi="Arial" w:cs="Arial"/>
          <w:color w:val="000000"/>
          <w:shd w:val="clear" w:color="auto" w:fill="FFFFFF"/>
        </w:rPr>
        <w:t xml:space="preserve">la alianza </w:t>
      </w:r>
      <w:r w:rsidR="004047B3" w:rsidRPr="00807223">
        <w:rPr>
          <w:rFonts w:ascii="Arial" w:hAnsi="Arial" w:cs="Arial"/>
          <w:color w:val="000000"/>
          <w:shd w:val="clear" w:color="auto" w:fill="FFFFFF"/>
        </w:rPr>
        <w:t>escuela</w:t>
      </w:r>
      <w:r w:rsidR="004047B3">
        <w:rPr>
          <w:rFonts w:ascii="Arial" w:hAnsi="Arial" w:cs="Arial"/>
          <w:color w:val="000000"/>
          <w:shd w:val="clear" w:color="auto" w:fill="FFFFFF"/>
        </w:rPr>
        <w:t xml:space="preserve">, </w:t>
      </w:r>
      <w:r w:rsidRPr="00807223">
        <w:rPr>
          <w:rFonts w:ascii="Arial" w:hAnsi="Arial" w:cs="Arial"/>
          <w:color w:val="000000"/>
          <w:shd w:val="clear" w:color="auto" w:fill="FFFFFF"/>
        </w:rPr>
        <w:t xml:space="preserve">familia, comunidad; </w:t>
      </w:r>
      <w:r w:rsidR="00D62848" w:rsidRPr="00807223">
        <w:rPr>
          <w:rFonts w:ascii="Arial" w:hAnsi="Arial" w:cs="Arial"/>
          <w:color w:val="000000"/>
          <w:shd w:val="clear" w:color="auto" w:fill="FFFFFF"/>
        </w:rPr>
        <w:t xml:space="preserve">para </w:t>
      </w:r>
      <w:r w:rsidRPr="00807223">
        <w:rPr>
          <w:rFonts w:ascii="Arial" w:hAnsi="Arial" w:cs="Arial"/>
          <w:color w:val="000000"/>
          <w:shd w:val="clear" w:color="auto" w:fill="FFFFFF"/>
        </w:rPr>
        <w:t>posicionar la educación inicial en la localidad y conmemorar</w:t>
      </w:r>
      <w:r w:rsidRPr="00445BA7">
        <w:rPr>
          <w:rFonts w:ascii="Arial" w:hAnsi="Arial" w:cs="Arial"/>
          <w:color w:val="000000"/>
          <w:shd w:val="clear" w:color="auto" w:fill="FFFFFF"/>
        </w:rPr>
        <w:t xml:space="preserve"> las prácticas autóctonas, saberes ancestrales y costumbres de las familias</w:t>
      </w:r>
      <w:r w:rsidR="00C6374A">
        <w:rPr>
          <w:rFonts w:ascii="Arial" w:hAnsi="Arial" w:cs="Arial"/>
          <w:color w:val="000000"/>
          <w:shd w:val="clear" w:color="auto" w:fill="FFFFFF"/>
        </w:rPr>
        <w:t>.</w:t>
      </w:r>
    </w:p>
    <w:p w14:paraId="1B203DE9" w14:textId="77777777" w:rsidR="00D014CC" w:rsidRPr="00445BA7" w:rsidRDefault="00D014CC" w:rsidP="00445BA7">
      <w:pPr>
        <w:jc w:val="both"/>
        <w:rPr>
          <w:rFonts w:ascii="Arial" w:hAnsi="Arial" w:cs="Arial"/>
          <w:b/>
          <w:bCs/>
        </w:rPr>
      </w:pPr>
    </w:p>
    <w:p w14:paraId="7B4F77E7" w14:textId="77777777" w:rsidR="00CC4A4C" w:rsidRDefault="002B0425" w:rsidP="00445BA7">
      <w:pPr>
        <w:pStyle w:val="Prrafodelista"/>
        <w:numPr>
          <w:ilvl w:val="0"/>
          <w:numId w:val="4"/>
        </w:numPr>
        <w:jc w:val="both"/>
        <w:rPr>
          <w:rFonts w:ascii="Arial" w:hAnsi="Arial" w:cs="Arial"/>
          <w:b/>
          <w:bCs/>
        </w:rPr>
      </w:pPr>
      <w:r w:rsidRPr="00445BA7">
        <w:rPr>
          <w:rFonts w:ascii="Arial" w:hAnsi="Arial" w:cs="Arial"/>
          <w:b/>
          <w:bCs/>
        </w:rPr>
        <w:t xml:space="preserve">OBJETIVOS          </w:t>
      </w:r>
    </w:p>
    <w:p w14:paraId="54BD2EE2" w14:textId="0567D47D" w:rsidR="00862997" w:rsidRPr="00445BA7" w:rsidRDefault="002B0425" w:rsidP="00CC4A4C">
      <w:pPr>
        <w:pStyle w:val="Prrafodelista"/>
        <w:jc w:val="both"/>
        <w:rPr>
          <w:rFonts w:ascii="Arial" w:hAnsi="Arial" w:cs="Arial"/>
          <w:b/>
          <w:bCs/>
        </w:rPr>
      </w:pPr>
      <w:r w:rsidRPr="00445BA7">
        <w:rPr>
          <w:rFonts w:ascii="Arial" w:hAnsi="Arial" w:cs="Arial"/>
          <w:b/>
          <w:bCs/>
        </w:rPr>
        <w:t xml:space="preserve">               </w:t>
      </w:r>
    </w:p>
    <w:p w14:paraId="4C7D63E9" w14:textId="57C69D00" w:rsidR="00EC12FF" w:rsidRPr="00445BA7" w:rsidRDefault="00EC12FF" w:rsidP="00445BA7">
      <w:pPr>
        <w:jc w:val="both"/>
        <w:rPr>
          <w:rFonts w:ascii="Arial" w:hAnsi="Arial" w:cs="Arial"/>
        </w:rPr>
      </w:pPr>
      <w:r w:rsidRPr="00445BA7">
        <w:rPr>
          <w:rFonts w:ascii="Arial" w:hAnsi="Arial" w:cs="Arial"/>
          <w:b/>
          <w:bCs/>
          <w:u w:val="single"/>
        </w:rPr>
        <w:t>Ejemplo:</w:t>
      </w:r>
    </w:p>
    <w:p w14:paraId="6FFAC669" w14:textId="3E80EA76" w:rsidR="00862997" w:rsidRPr="00445BA7" w:rsidRDefault="002B0425" w:rsidP="00445BA7">
      <w:pPr>
        <w:jc w:val="both"/>
        <w:rPr>
          <w:rFonts w:ascii="Arial" w:hAnsi="Arial" w:cs="Arial"/>
          <w:b/>
          <w:bCs/>
        </w:rPr>
      </w:pPr>
      <w:r w:rsidRPr="00445BA7">
        <w:rPr>
          <w:rFonts w:ascii="Arial" w:hAnsi="Arial" w:cs="Arial"/>
          <w:b/>
          <w:bCs/>
        </w:rPr>
        <w:t>Objetivo General:</w:t>
      </w:r>
    </w:p>
    <w:p w14:paraId="703E57DA" w14:textId="6EA8E788" w:rsidR="00225100" w:rsidRDefault="00701887" w:rsidP="00445BA7">
      <w:pPr>
        <w:jc w:val="both"/>
        <w:rPr>
          <w:rFonts w:ascii="Arial" w:hAnsi="Arial" w:cs="Arial"/>
        </w:rPr>
      </w:pPr>
      <w:r>
        <w:rPr>
          <w:rFonts w:ascii="Arial" w:hAnsi="Arial" w:cs="Arial"/>
        </w:rPr>
        <w:t xml:space="preserve">Fortalecer las estrategias de </w:t>
      </w:r>
      <w:r w:rsidR="00225100">
        <w:rPr>
          <w:rFonts w:ascii="Arial" w:hAnsi="Arial" w:cs="Arial"/>
        </w:rPr>
        <w:t>interacci</w:t>
      </w:r>
      <w:r>
        <w:rPr>
          <w:rFonts w:ascii="Arial" w:hAnsi="Arial" w:cs="Arial"/>
        </w:rPr>
        <w:t>ón y participación</w:t>
      </w:r>
      <w:r w:rsidR="00225100">
        <w:rPr>
          <w:rFonts w:ascii="Arial" w:hAnsi="Arial" w:cs="Arial"/>
        </w:rPr>
        <w:t xml:space="preserve"> </w:t>
      </w:r>
      <w:r>
        <w:rPr>
          <w:rFonts w:ascii="Arial" w:hAnsi="Arial" w:cs="Arial"/>
        </w:rPr>
        <w:t xml:space="preserve">de </w:t>
      </w:r>
      <w:r w:rsidR="00225100">
        <w:rPr>
          <w:rFonts w:ascii="Arial" w:hAnsi="Arial" w:cs="Arial"/>
        </w:rPr>
        <w:t xml:space="preserve">las familias </w:t>
      </w:r>
      <w:r w:rsidR="00225100" w:rsidRPr="00445BA7">
        <w:rPr>
          <w:rFonts w:ascii="Arial" w:hAnsi="Arial" w:cs="Arial"/>
        </w:rPr>
        <w:t>de las niñas y niños de pre jardín, jardín y transición</w:t>
      </w:r>
      <w:r>
        <w:rPr>
          <w:rFonts w:ascii="Arial" w:hAnsi="Arial" w:cs="Arial"/>
        </w:rPr>
        <w:t xml:space="preserve"> de la IED</w:t>
      </w:r>
      <w:r w:rsidR="00225100">
        <w:rPr>
          <w:rFonts w:ascii="Arial" w:hAnsi="Arial" w:cs="Arial"/>
        </w:rPr>
        <w:t xml:space="preserve">, en el marco de la alianza escuela, </w:t>
      </w:r>
      <w:r w:rsidR="008477ED">
        <w:rPr>
          <w:rFonts w:ascii="Arial" w:hAnsi="Arial" w:cs="Arial"/>
        </w:rPr>
        <w:t xml:space="preserve">familia, </w:t>
      </w:r>
      <w:r w:rsidR="00225100">
        <w:rPr>
          <w:rFonts w:ascii="Arial" w:hAnsi="Arial" w:cs="Arial"/>
        </w:rPr>
        <w:t xml:space="preserve">comunidad como aporte fundamental </w:t>
      </w:r>
      <w:r>
        <w:rPr>
          <w:rFonts w:ascii="Arial" w:hAnsi="Arial" w:cs="Arial"/>
        </w:rPr>
        <w:t>para potencia</w:t>
      </w:r>
      <w:r w:rsidR="00F4004F">
        <w:rPr>
          <w:rFonts w:ascii="Arial" w:hAnsi="Arial" w:cs="Arial"/>
        </w:rPr>
        <w:t>r</w:t>
      </w:r>
      <w:r>
        <w:rPr>
          <w:rFonts w:ascii="Arial" w:hAnsi="Arial" w:cs="Arial"/>
        </w:rPr>
        <w:t xml:space="preserve"> </w:t>
      </w:r>
      <w:r w:rsidR="006468EB">
        <w:rPr>
          <w:rFonts w:ascii="Arial" w:hAnsi="Arial" w:cs="Arial"/>
        </w:rPr>
        <w:t>su</w:t>
      </w:r>
      <w:r>
        <w:rPr>
          <w:rFonts w:ascii="Arial" w:hAnsi="Arial" w:cs="Arial"/>
        </w:rPr>
        <w:t xml:space="preserve"> desarrollo integral</w:t>
      </w:r>
      <w:r w:rsidR="006468EB">
        <w:rPr>
          <w:rFonts w:ascii="Arial" w:hAnsi="Arial" w:cs="Arial"/>
        </w:rPr>
        <w:t>.</w:t>
      </w:r>
    </w:p>
    <w:p w14:paraId="35C0AF75" w14:textId="7E35B0EA" w:rsidR="00EC12FF" w:rsidRPr="00445BA7" w:rsidRDefault="00EC12FF" w:rsidP="00445BA7">
      <w:pPr>
        <w:jc w:val="both"/>
        <w:rPr>
          <w:rFonts w:ascii="Arial" w:hAnsi="Arial" w:cs="Arial"/>
          <w:b/>
          <w:bCs/>
        </w:rPr>
      </w:pPr>
    </w:p>
    <w:p w14:paraId="2ABDE4BA" w14:textId="3C752CF7" w:rsidR="002B0425" w:rsidRPr="00445BA7" w:rsidRDefault="002B0425" w:rsidP="00445BA7">
      <w:pPr>
        <w:jc w:val="both"/>
        <w:rPr>
          <w:rFonts w:ascii="Arial" w:hAnsi="Arial" w:cs="Arial"/>
          <w:b/>
          <w:bCs/>
        </w:rPr>
      </w:pPr>
      <w:r w:rsidRPr="00445BA7">
        <w:rPr>
          <w:rFonts w:ascii="Arial" w:hAnsi="Arial" w:cs="Arial"/>
          <w:b/>
          <w:bCs/>
        </w:rPr>
        <w:t>Objetivos Específicos:</w:t>
      </w:r>
    </w:p>
    <w:p w14:paraId="5A88E81E" w14:textId="77777777" w:rsidR="00BF4488" w:rsidRPr="00445BA7" w:rsidRDefault="00BF4488" w:rsidP="00445BA7">
      <w:pPr>
        <w:pStyle w:val="Prrafodelista"/>
        <w:numPr>
          <w:ilvl w:val="0"/>
          <w:numId w:val="5"/>
        </w:numPr>
        <w:jc w:val="both"/>
        <w:rPr>
          <w:rFonts w:ascii="Arial" w:hAnsi="Arial" w:cs="Arial"/>
        </w:rPr>
      </w:pPr>
      <w:r w:rsidRPr="00445BA7">
        <w:rPr>
          <w:rFonts w:ascii="Arial" w:hAnsi="Arial" w:cs="Arial"/>
          <w:color w:val="000000"/>
          <w:shd w:val="clear" w:color="auto" w:fill="FFFFFF"/>
        </w:rPr>
        <w:lastRenderedPageBreak/>
        <w:t>Resignificar los espacios de encuentro con las familias de educación inicial a partir de sus saberes, prácticas y costumbres.</w:t>
      </w:r>
    </w:p>
    <w:p w14:paraId="33FACD4C" w14:textId="77777777" w:rsidR="005319CA" w:rsidRPr="005319CA" w:rsidRDefault="00225100" w:rsidP="00225100">
      <w:pPr>
        <w:pStyle w:val="Prrafodelista"/>
        <w:numPr>
          <w:ilvl w:val="0"/>
          <w:numId w:val="5"/>
        </w:numPr>
        <w:jc w:val="both"/>
        <w:rPr>
          <w:rFonts w:ascii="Arial" w:hAnsi="Arial" w:cs="Arial"/>
        </w:rPr>
      </w:pPr>
      <w:r>
        <w:rPr>
          <w:rFonts w:ascii="Arial" w:hAnsi="Arial" w:cs="Arial"/>
          <w:color w:val="000000"/>
          <w:shd w:val="clear" w:color="auto" w:fill="FFFFFF"/>
        </w:rPr>
        <w:t>Desarrollar mecanismos y estrategias innovadoras para reactivar los canales de comunicación con las familias</w:t>
      </w:r>
      <w:r w:rsidR="005319CA">
        <w:rPr>
          <w:rFonts w:ascii="Arial" w:hAnsi="Arial" w:cs="Arial"/>
          <w:color w:val="000000"/>
          <w:shd w:val="clear" w:color="auto" w:fill="FFFFFF"/>
        </w:rPr>
        <w:t>.</w:t>
      </w:r>
    </w:p>
    <w:p w14:paraId="13677E96" w14:textId="776F34C2" w:rsidR="00225100" w:rsidRPr="005319CA" w:rsidRDefault="005319CA" w:rsidP="00225100">
      <w:pPr>
        <w:pStyle w:val="Prrafodelista"/>
        <w:numPr>
          <w:ilvl w:val="0"/>
          <w:numId w:val="5"/>
        </w:numPr>
        <w:jc w:val="both"/>
        <w:rPr>
          <w:rFonts w:ascii="Arial" w:hAnsi="Arial" w:cs="Arial"/>
        </w:rPr>
      </w:pPr>
      <w:r>
        <w:rPr>
          <w:rFonts w:ascii="Arial" w:hAnsi="Arial" w:cs="Arial"/>
          <w:color w:val="000000"/>
          <w:shd w:val="clear" w:color="auto" w:fill="FFFFFF"/>
        </w:rPr>
        <w:t>L</w:t>
      </w:r>
      <w:r w:rsidR="00225100">
        <w:rPr>
          <w:rFonts w:ascii="Arial" w:hAnsi="Arial" w:cs="Arial"/>
          <w:color w:val="000000"/>
          <w:shd w:val="clear" w:color="auto" w:fill="FFFFFF"/>
        </w:rPr>
        <w:t>ograr respuestas más efectivas en el ejercicio de la corresponsabilidad en los procesos de aprendizaje y desarrollo de las niñas y los niños de educación inicial de la IED.</w:t>
      </w:r>
    </w:p>
    <w:p w14:paraId="0047EC0B" w14:textId="587B7FE8" w:rsidR="005319CA" w:rsidRPr="00225100" w:rsidRDefault="005319CA" w:rsidP="00225100">
      <w:pPr>
        <w:pStyle w:val="Prrafodelista"/>
        <w:numPr>
          <w:ilvl w:val="0"/>
          <w:numId w:val="5"/>
        </w:numPr>
        <w:jc w:val="both"/>
        <w:rPr>
          <w:rFonts w:ascii="Arial" w:hAnsi="Arial" w:cs="Arial"/>
        </w:rPr>
      </w:pPr>
      <w:r>
        <w:rPr>
          <w:rFonts w:ascii="Arial" w:hAnsi="Arial" w:cs="Arial"/>
          <w:color w:val="000000"/>
          <w:shd w:val="clear" w:color="auto" w:fill="FFFFFF"/>
        </w:rPr>
        <w:t xml:space="preserve">Ampliar los horizontes comprensivos de las familias sobre los procesos de desarrollo de su hijas e hijos para enriquecer </w:t>
      </w:r>
      <w:r w:rsidR="003B7677">
        <w:rPr>
          <w:rFonts w:ascii="Arial" w:hAnsi="Arial" w:cs="Arial"/>
          <w:color w:val="000000"/>
          <w:shd w:val="clear" w:color="auto" w:fill="FFFFFF"/>
        </w:rPr>
        <w:t>su</w:t>
      </w:r>
      <w:r>
        <w:rPr>
          <w:rFonts w:ascii="Arial" w:hAnsi="Arial" w:cs="Arial"/>
          <w:color w:val="000000"/>
          <w:shd w:val="clear" w:color="auto" w:fill="FFFFFF"/>
        </w:rPr>
        <w:t>s interacciones en el entorno hogar</w:t>
      </w:r>
      <w:r w:rsidR="003B7677">
        <w:rPr>
          <w:rFonts w:ascii="Arial" w:hAnsi="Arial" w:cs="Arial"/>
          <w:color w:val="000000"/>
          <w:shd w:val="clear" w:color="auto" w:fill="FFFFFF"/>
        </w:rPr>
        <w:t>.</w:t>
      </w:r>
    </w:p>
    <w:p w14:paraId="59096A04" w14:textId="77777777" w:rsidR="00D014CC" w:rsidRPr="00445BA7" w:rsidRDefault="00D014CC" w:rsidP="00445BA7">
      <w:pPr>
        <w:jc w:val="both"/>
        <w:rPr>
          <w:rFonts w:ascii="Arial" w:hAnsi="Arial" w:cs="Arial"/>
          <w:b/>
          <w:bCs/>
        </w:rPr>
      </w:pPr>
    </w:p>
    <w:p w14:paraId="7AC3FF2C" w14:textId="315FD5A3" w:rsidR="00C4061E" w:rsidRPr="00445BA7" w:rsidRDefault="00932569" w:rsidP="00445BA7">
      <w:pPr>
        <w:pStyle w:val="Prrafodelista"/>
        <w:numPr>
          <w:ilvl w:val="0"/>
          <w:numId w:val="4"/>
        </w:numPr>
        <w:jc w:val="both"/>
        <w:rPr>
          <w:rFonts w:ascii="Arial" w:hAnsi="Arial" w:cs="Arial"/>
          <w:b/>
          <w:bCs/>
        </w:rPr>
      </w:pPr>
      <w:r w:rsidRPr="00445BA7">
        <w:rPr>
          <w:rFonts w:ascii="Arial" w:hAnsi="Arial" w:cs="Arial"/>
          <w:noProof/>
        </w:rPr>
        <mc:AlternateContent>
          <mc:Choice Requires="wps">
            <w:drawing>
              <wp:anchor distT="0" distB="0" distL="114300" distR="114300" simplePos="0" relativeHeight="251661312" behindDoc="0" locked="0" layoutInCell="1" allowOverlap="1" wp14:anchorId="0AD7DF98" wp14:editId="27BC2800">
                <wp:simplePos x="0" y="0"/>
                <wp:positionH relativeFrom="column">
                  <wp:posOffset>-75501</wp:posOffset>
                </wp:positionH>
                <wp:positionV relativeFrom="paragraph">
                  <wp:posOffset>312211</wp:posOffset>
                </wp:positionV>
                <wp:extent cx="1828800" cy="18288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90F6FB8" w14:textId="62E4D5C4" w:rsidR="00720FCF" w:rsidRPr="00EE314C" w:rsidRDefault="00720FCF" w:rsidP="00EE314C">
                            <w:pPr>
                              <w:jc w:val="both"/>
                              <w:rPr>
                                <w:rFonts w:eastAsiaTheme="minorHAnsi"/>
                                <w:i/>
                                <w:iCs/>
                                <w:lang w:eastAsia="en-US"/>
                              </w:rPr>
                            </w:pPr>
                            <w:r w:rsidRPr="00720FCF">
                              <w:rPr>
                                <w:i/>
                                <w:iCs/>
                              </w:rPr>
                              <w:t xml:space="preserve">Nota: </w:t>
                            </w:r>
                            <w:r w:rsidR="00932569">
                              <w:rPr>
                                <w:i/>
                                <w:iCs/>
                              </w:rPr>
                              <w:t>T</w:t>
                            </w:r>
                            <w:r w:rsidRPr="00720FCF">
                              <w:rPr>
                                <w:i/>
                                <w:iCs/>
                              </w:rPr>
                              <w:t>ener en cuenta el ejemplo como orientación para la formulación, cada proyecto tiene diferentes necesidades identificadas en cada territorio.  Las actividades descritas en la ruta metodológica se realizarán con los protocolos de bioseguridad establecidos y dependerán de la situación de la ciudad y el comportamiento de la Covid19.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D7DF98" id="_x0000_t202" coordsize="21600,21600" o:spt="202" path="m,l,21600r21600,l21600,xe">
                <v:stroke joinstyle="miter"/>
                <v:path gradientshapeok="t" o:connecttype="rect"/>
              </v:shapetype>
              <v:shape id="Cuadro de texto 5" o:spid="_x0000_s1026" type="#_x0000_t202" style="position:absolute;left:0;text-align:left;margin-left:-5.95pt;margin-top:24.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" filled="f" strokeweight=".5pt">
                <v:fill o:detectmouseclick="t"/>
                <v:textbox style="mso-fit-shape-to-text:t">
                  <w:txbxContent>
                    <w:p w14:paraId="690F6FB8" w14:textId="62E4D5C4" w:rsidR="00720FCF" w:rsidRPr="00EE314C" w:rsidRDefault="00720FCF" w:rsidP="00EE314C">
                      <w:pPr>
                        <w:jc w:val="both"/>
                        <w:rPr>
                          <w:rFonts w:eastAsiaTheme="minorHAnsi"/>
                          <w:i/>
                          <w:iCs/>
                          <w:lang w:eastAsia="en-US"/>
                        </w:rPr>
                      </w:pPr>
                      <w:r w:rsidRPr="00720FCF">
                        <w:rPr>
                          <w:i/>
                          <w:iCs/>
                        </w:rPr>
                        <w:t xml:space="preserve">Nota: </w:t>
                      </w:r>
                      <w:r w:rsidR="00932569">
                        <w:rPr>
                          <w:i/>
                          <w:iCs/>
                        </w:rPr>
                        <w:t>T</w:t>
                      </w:r>
                      <w:r w:rsidRPr="00720FCF">
                        <w:rPr>
                          <w:i/>
                          <w:iCs/>
                        </w:rPr>
                        <w:t>ener en cuenta el ejemplo como orientación para la formulación, cada proyecto tiene diferentes necesidades identificadas en cada territorio.  Las actividades descritas en la ruta metodológica se realizarán con los protocolos de bioseguridad establecidos y dependerán de la situación de la ciudad y el comportamiento de la Covid19.</w:t>
                      </w:r>
                    </w:p>
                  </w:txbxContent>
                </v:textbox>
                <w10:wrap type="square"/>
              </v:shape>
            </w:pict>
          </mc:Fallback>
        </mc:AlternateContent>
      </w:r>
      <w:r w:rsidR="00C4061E" w:rsidRPr="00445BA7">
        <w:rPr>
          <w:rFonts w:ascii="Arial" w:hAnsi="Arial" w:cs="Arial"/>
          <w:b/>
          <w:bCs/>
        </w:rPr>
        <w:t>RUTA METODOLÓGICA</w:t>
      </w:r>
    </w:p>
    <w:p w14:paraId="20CD74B4" w14:textId="7A6565F4" w:rsidR="00C4061E" w:rsidRPr="00445BA7" w:rsidRDefault="00C4061E" w:rsidP="00445BA7">
      <w:pPr>
        <w:jc w:val="both"/>
        <w:rPr>
          <w:rFonts w:ascii="Arial" w:hAnsi="Arial" w:cs="Arial"/>
          <w:b/>
          <w:bCs/>
        </w:rPr>
      </w:pPr>
    </w:p>
    <w:p w14:paraId="1031D472" w14:textId="4AADC751" w:rsidR="00213C6E" w:rsidRPr="00445BA7" w:rsidRDefault="00213C6E" w:rsidP="00445BA7">
      <w:pPr>
        <w:jc w:val="both"/>
        <w:rPr>
          <w:rFonts w:ascii="Arial" w:hAnsi="Arial" w:cs="Arial"/>
          <w:color w:val="000000"/>
          <w:shd w:val="clear" w:color="auto" w:fill="FFFFFF"/>
        </w:rPr>
      </w:pPr>
      <w:r w:rsidRPr="00445BA7">
        <w:rPr>
          <w:rFonts w:ascii="Arial" w:hAnsi="Arial" w:cs="Arial"/>
          <w:color w:val="000000"/>
          <w:shd w:val="clear" w:color="auto" w:fill="FFFFFF"/>
        </w:rPr>
        <w:t xml:space="preserve">Es importante que las Instituciones Educativas den a conocer la manera en que piensan desarrollar el proyecto, para ello es necesario proyectar un cronograma y dar cuenta de las </w:t>
      </w:r>
      <w:r w:rsidR="00FC07A4" w:rsidRPr="00445BA7">
        <w:rPr>
          <w:rFonts w:ascii="Arial" w:hAnsi="Arial" w:cs="Arial"/>
          <w:color w:val="000000"/>
          <w:shd w:val="clear" w:color="auto" w:fill="FFFFFF"/>
        </w:rPr>
        <w:t>form</w:t>
      </w:r>
      <w:r w:rsidRPr="00445BA7">
        <w:rPr>
          <w:rFonts w:ascii="Arial" w:hAnsi="Arial" w:cs="Arial"/>
          <w:color w:val="000000"/>
          <w:shd w:val="clear" w:color="auto" w:fill="FFFFFF"/>
        </w:rPr>
        <w:t xml:space="preserve">as en que va a hacer posible la sostenibilidad del proyecto. </w:t>
      </w:r>
    </w:p>
    <w:p w14:paraId="18EB7E74" w14:textId="77777777" w:rsidR="00213C6E" w:rsidRPr="00445BA7" w:rsidRDefault="00213C6E" w:rsidP="00445BA7">
      <w:pPr>
        <w:jc w:val="both"/>
        <w:rPr>
          <w:rFonts w:ascii="Arial" w:hAnsi="Arial" w:cs="Arial"/>
          <w:color w:val="000000"/>
          <w:shd w:val="clear" w:color="auto" w:fill="FFFFFF"/>
        </w:rPr>
      </w:pPr>
    </w:p>
    <w:p w14:paraId="35E83FB6" w14:textId="18E3AEAA" w:rsidR="00D014CC" w:rsidRPr="00445BA7" w:rsidRDefault="0074541E" w:rsidP="00445BA7">
      <w:pPr>
        <w:jc w:val="both"/>
        <w:rPr>
          <w:rFonts w:ascii="Arial" w:hAnsi="Arial" w:cs="Arial"/>
          <w:color w:val="000000"/>
          <w:shd w:val="clear" w:color="auto" w:fill="FFFFFF"/>
        </w:rPr>
      </w:pPr>
      <w:r w:rsidRPr="00445BA7">
        <w:rPr>
          <w:rFonts w:ascii="Arial" w:hAnsi="Arial" w:cs="Arial"/>
          <w:color w:val="000000"/>
          <w:shd w:val="clear" w:color="auto" w:fill="FFFFFF"/>
        </w:rPr>
        <w:t>Se</w:t>
      </w:r>
      <w:r w:rsidR="00213C6E" w:rsidRPr="00445BA7">
        <w:rPr>
          <w:rFonts w:ascii="Arial" w:hAnsi="Arial" w:cs="Arial"/>
          <w:color w:val="000000"/>
          <w:shd w:val="clear" w:color="auto" w:fill="FFFFFF"/>
        </w:rPr>
        <w:t xml:space="preserve"> propone </w:t>
      </w:r>
      <w:r w:rsidRPr="00445BA7">
        <w:rPr>
          <w:rFonts w:ascii="Arial" w:hAnsi="Arial" w:cs="Arial"/>
          <w:color w:val="000000"/>
          <w:shd w:val="clear" w:color="auto" w:fill="FFFFFF"/>
        </w:rPr>
        <w:t xml:space="preserve">que el proyecto sea </w:t>
      </w:r>
      <w:r w:rsidR="00213C6E" w:rsidRPr="00445BA7">
        <w:rPr>
          <w:rFonts w:ascii="Arial" w:hAnsi="Arial" w:cs="Arial"/>
          <w:color w:val="000000"/>
          <w:shd w:val="clear" w:color="auto" w:fill="FFFFFF"/>
        </w:rPr>
        <w:t>formula</w:t>
      </w:r>
      <w:r w:rsidRPr="00445BA7">
        <w:rPr>
          <w:rFonts w:ascii="Arial" w:hAnsi="Arial" w:cs="Arial"/>
          <w:color w:val="000000"/>
          <w:shd w:val="clear" w:color="auto" w:fill="FFFFFF"/>
        </w:rPr>
        <w:t>d</w:t>
      </w:r>
      <w:r w:rsidR="00213C6E" w:rsidRPr="00445BA7">
        <w:rPr>
          <w:rFonts w:ascii="Arial" w:hAnsi="Arial" w:cs="Arial"/>
          <w:color w:val="000000"/>
          <w:shd w:val="clear" w:color="auto" w:fill="FFFFFF"/>
        </w:rPr>
        <w:t>o en momentos metodológicos</w:t>
      </w:r>
      <w:r w:rsidRPr="00445BA7">
        <w:rPr>
          <w:rFonts w:ascii="Arial" w:hAnsi="Arial" w:cs="Arial"/>
          <w:color w:val="000000"/>
          <w:shd w:val="clear" w:color="auto" w:fill="FFFFFF"/>
        </w:rPr>
        <w:t xml:space="preserve"> que den cuenta </w:t>
      </w:r>
      <w:r w:rsidR="002C07DC" w:rsidRPr="00445BA7">
        <w:rPr>
          <w:rFonts w:ascii="Arial" w:hAnsi="Arial" w:cs="Arial"/>
          <w:color w:val="000000"/>
          <w:shd w:val="clear" w:color="auto" w:fill="FFFFFF"/>
        </w:rPr>
        <w:t>de un desarrollo procesual en términos de la implementación, sostenibilidad y evaluación.</w:t>
      </w:r>
    </w:p>
    <w:p w14:paraId="6784F042" w14:textId="7E673868" w:rsidR="00FB6A67" w:rsidRPr="00445BA7" w:rsidRDefault="00FB6A67" w:rsidP="00445BA7">
      <w:pPr>
        <w:pStyle w:val="NormalWeb"/>
        <w:jc w:val="both"/>
        <w:rPr>
          <w:rFonts w:ascii="Arial" w:hAnsi="Arial" w:cs="Arial"/>
        </w:rPr>
      </w:pPr>
      <w:r w:rsidRPr="00445BA7">
        <w:rPr>
          <w:rFonts w:ascii="Arial" w:hAnsi="Arial" w:cs="Arial"/>
          <w:b/>
          <w:bCs/>
        </w:rPr>
        <w:t xml:space="preserve">- Alistamiento: </w:t>
      </w:r>
      <w:r w:rsidRPr="00445BA7">
        <w:rPr>
          <w:rFonts w:ascii="Arial" w:hAnsi="Arial" w:cs="Arial"/>
        </w:rPr>
        <w:t xml:space="preserve">incluye la definición del cronograma y ruta de trabajo; la </w:t>
      </w:r>
      <w:r w:rsidR="00445BA7" w:rsidRPr="00445BA7">
        <w:rPr>
          <w:rFonts w:ascii="Arial" w:hAnsi="Arial" w:cs="Arial"/>
        </w:rPr>
        <w:t>conformación</w:t>
      </w:r>
      <w:r w:rsidRPr="00445BA7">
        <w:rPr>
          <w:rFonts w:ascii="Arial" w:hAnsi="Arial" w:cs="Arial"/>
        </w:rPr>
        <w:t xml:space="preserve"> del equipo que desarrollará el proyecto</w:t>
      </w:r>
      <w:r w:rsidR="00744317" w:rsidRPr="00445BA7">
        <w:rPr>
          <w:rFonts w:ascii="Arial" w:hAnsi="Arial" w:cs="Arial"/>
        </w:rPr>
        <w:t xml:space="preserve">, </w:t>
      </w:r>
      <w:r w:rsidRPr="00445BA7">
        <w:rPr>
          <w:rFonts w:ascii="Arial" w:hAnsi="Arial" w:cs="Arial"/>
        </w:rPr>
        <w:t xml:space="preserve">el </w:t>
      </w:r>
      <w:r w:rsidR="00445BA7" w:rsidRPr="00445BA7">
        <w:rPr>
          <w:rFonts w:ascii="Arial" w:hAnsi="Arial" w:cs="Arial"/>
        </w:rPr>
        <w:t>diseño</w:t>
      </w:r>
      <w:r w:rsidRPr="00445BA7">
        <w:rPr>
          <w:rFonts w:ascii="Arial" w:hAnsi="Arial" w:cs="Arial"/>
        </w:rPr>
        <w:t xml:space="preserve"> </w:t>
      </w:r>
      <w:r w:rsidR="00445BA7" w:rsidRPr="00445BA7">
        <w:rPr>
          <w:rFonts w:ascii="Arial" w:hAnsi="Arial" w:cs="Arial"/>
        </w:rPr>
        <w:t>metodológico</w:t>
      </w:r>
      <w:r w:rsidR="00744317" w:rsidRPr="00445BA7">
        <w:rPr>
          <w:rFonts w:ascii="Arial" w:hAnsi="Arial" w:cs="Arial"/>
        </w:rPr>
        <w:t xml:space="preserve"> y las acciones que se requier</w:t>
      </w:r>
      <w:r w:rsidR="00544F45" w:rsidRPr="00445BA7">
        <w:rPr>
          <w:rFonts w:ascii="Arial" w:hAnsi="Arial" w:cs="Arial"/>
        </w:rPr>
        <w:t>e</w:t>
      </w:r>
      <w:r w:rsidR="00744317" w:rsidRPr="00445BA7">
        <w:rPr>
          <w:rFonts w:ascii="Arial" w:hAnsi="Arial" w:cs="Arial"/>
        </w:rPr>
        <w:t xml:space="preserve">n para </w:t>
      </w:r>
      <w:r w:rsidR="0090216A">
        <w:rPr>
          <w:rFonts w:ascii="Arial" w:hAnsi="Arial" w:cs="Arial"/>
        </w:rPr>
        <w:t>el fortalecimiento de la alianza, escuela, comunidad</w:t>
      </w:r>
      <w:r w:rsidR="00744317" w:rsidRPr="00445BA7">
        <w:rPr>
          <w:rFonts w:ascii="Arial" w:hAnsi="Arial" w:cs="Arial"/>
        </w:rPr>
        <w:t xml:space="preserve"> </w:t>
      </w:r>
      <w:r w:rsidR="0090216A">
        <w:rPr>
          <w:rFonts w:ascii="Arial" w:hAnsi="Arial" w:cs="Arial"/>
        </w:rPr>
        <w:t>en</w:t>
      </w:r>
      <w:r w:rsidR="00544F45" w:rsidRPr="00445BA7">
        <w:rPr>
          <w:rFonts w:ascii="Arial" w:hAnsi="Arial" w:cs="Arial"/>
        </w:rPr>
        <w:t xml:space="preserve"> la IED, </w:t>
      </w:r>
      <w:r w:rsidR="00744317" w:rsidRPr="00445BA7">
        <w:rPr>
          <w:rFonts w:ascii="Arial" w:hAnsi="Arial" w:cs="Arial"/>
        </w:rPr>
        <w:t xml:space="preserve">de acuerdo con la propuesta pedagógica que plantea el proyecto. </w:t>
      </w:r>
    </w:p>
    <w:p w14:paraId="7201FB3A" w14:textId="4C75BD26" w:rsidR="00FB6A67" w:rsidRPr="00445BA7" w:rsidRDefault="0060143C" w:rsidP="00445BA7">
      <w:pPr>
        <w:pStyle w:val="NormalWeb"/>
        <w:jc w:val="both"/>
        <w:rPr>
          <w:rFonts w:ascii="Arial" w:hAnsi="Arial" w:cs="Arial"/>
        </w:rPr>
      </w:pPr>
      <w:r w:rsidRPr="00445BA7">
        <w:rPr>
          <w:rFonts w:ascii="Arial" w:hAnsi="Arial" w:cs="Arial"/>
          <w:b/>
          <w:bCs/>
        </w:rPr>
        <w:t xml:space="preserve">- </w:t>
      </w:r>
      <w:r w:rsidR="00161C25" w:rsidRPr="00445BA7">
        <w:rPr>
          <w:rFonts w:ascii="Arial" w:hAnsi="Arial" w:cs="Arial"/>
          <w:b/>
          <w:bCs/>
        </w:rPr>
        <w:t>Implementación</w:t>
      </w:r>
      <w:r w:rsidR="00FB6A67" w:rsidRPr="00445BA7">
        <w:rPr>
          <w:rFonts w:ascii="Arial" w:hAnsi="Arial" w:cs="Arial"/>
          <w:b/>
          <w:bCs/>
        </w:rPr>
        <w:t xml:space="preserve">: </w:t>
      </w:r>
      <w:r w:rsidR="00FB6A67" w:rsidRPr="00445BA7">
        <w:rPr>
          <w:rFonts w:ascii="Arial" w:hAnsi="Arial" w:cs="Arial"/>
        </w:rPr>
        <w:t xml:space="preserve">el esquema de </w:t>
      </w:r>
      <w:r w:rsidR="00744317" w:rsidRPr="00445BA7">
        <w:rPr>
          <w:rFonts w:ascii="Arial" w:hAnsi="Arial" w:cs="Arial"/>
        </w:rPr>
        <w:t>implementación</w:t>
      </w:r>
      <w:r w:rsidR="00FB6A67" w:rsidRPr="00445BA7">
        <w:rPr>
          <w:rFonts w:ascii="Arial" w:hAnsi="Arial" w:cs="Arial"/>
        </w:rPr>
        <w:t xml:space="preserve"> debe tener en cuenta las acciones propuestas en la ruta de trabajo</w:t>
      </w:r>
      <w:r w:rsidR="00744317" w:rsidRPr="00445BA7">
        <w:rPr>
          <w:rFonts w:ascii="Arial" w:hAnsi="Arial" w:cs="Arial"/>
        </w:rPr>
        <w:t xml:space="preserve">, el </w:t>
      </w:r>
      <w:r w:rsidR="00FB6A67" w:rsidRPr="00445BA7">
        <w:rPr>
          <w:rFonts w:ascii="Arial" w:hAnsi="Arial" w:cs="Arial"/>
        </w:rPr>
        <w:t>respectivo cronograma</w:t>
      </w:r>
      <w:r w:rsidR="00744317" w:rsidRPr="00445BA7">
        <w:rPr>
          <w:rFonts w:ascii="Arial" w:hAnsi="Arial" w:cs="Arial"/>
        </w:rPr>
        <w:t xml:space="preserve"> y el desarrollo de las acciones de acuerdo con los objetivos propuestos. </w:t>
      </w:r>
      <w:r w:rsidR="00FB6A67" w:rsidRPr="00445BA7">
        <w:rPr>
          <w:rFonts w:ascii="Arial" w:hAnsi="Arial" w:cs="Arial"/>
        </w:rPr>
        <w:t xml:space="preserve"> </w:t>
      </w:r>
    </w:p>
    <w:p w14:paraId="0D48633F" w14:textId="58EBEECE" w:rsidR="0060143C" w:rsidRPr="00445BA7" w:rsidRDefault="0060143C" w:rsidP="00445BA7">
      <w:pPr>
        <w:pStyle w:val="NormalWeb"/>
        <w:jc w:val="both"/>
        <w:rPr>
          <w:rFonts w:ascii="Arial" w:hAnsi="Arial" w:cs="Arial"/>
        </w:rPr>
      </w:pPr>
      <w:r w:rsidRPr="00445BA7">
        <w:rPr>
          <w:rFonts w:ascii="Arial" w:hAnsi="Arial" w:cs="Arial"/>
          <w:b/>
          <w:bCs/>
        </w:rPr>
        <w:t xml:space="preserve">- </w:t>
      </w:r>
      <w:r w:rsidR="00FB6A67" w:rsidRPr="00445BA7">
        <w:rPr>
          <w:rFonts w:ascii="Arial" w:hAnsi="Arial" w:cs="Arial"/>
          <w:b/>
          <w:bCs/>
        </w:rPr>
        <w:t xml:space="preserve">Seguimiento: </w:t>
      </w:r>
      <w:r w:rsidR="00FB6A67" w:rsidRPr="00445BA7">
        <w:rPr>
          <w:rFonts w:ascii="Arial" w:hAnsi="Arial" w:cs="Arial"/>
        </w:rPr>
        <w:t xml:space="preserve">corresponde a las acciones de </w:t>
      </w:r>
      <w:r w:rsidRPr="00445BA7">
        <w:rPr>
          <w:rFonts w:ascii="Arial" w:hAnsi="Arial" w:cs="Arial"/>
        </w:rPr>
        <w:t xml:space="preserve">monitoreo y </w:t>
      </w:r>
      <w:r w:rsidR="009B249B" w:rsidRPr="00445BA7">
        <w:rPr>
          <w:rFonts w:ascii="Arial" w:hAnsi="Arial" w:cs="Arial"/>
        </w:rPr>
        <w:t>revisión</w:t>
      </w:r>
      <w:r w:rsidR="00FB6A67" w:rsidRPr="00445BA7">
        <w:rPr>
          <w:rFonts w:ascii="Arial" w:hAnsi="Arial" w:cs="Arial"/>
        </w:rPr>
        <w:t xml:space="preserve"> del proceso</w:t>
      </w:r>
      <w:r w:rsidR="0090216A">
        <w:rPr>
          <w:rFonts w:ascii="Arial" w:hAnsi="Arial" w:cs="Arial"/>
        </w:rPr>
        <w:t>,</w:t>
      </w:r>
      <w:r w:rsidR="00FB6A67" w:rsidRPr="00445BA7">
        <w:rPr>
          <w:rFonts w:ascii="Arial" w:hAnsi="Arial" w:cs="Arial"/>
        </w:rPr>
        <w:t xml:space="preserve"> </w:t>
      </w:r>
      <w:r w:rsidR="006A7162" w:rsidRPr="00445BA7">
        <w:rPr>
          <w:rFonts w:ascii="Arial" w:hAnsi="Arial" w:cs="Arial"/>
        </w:rPr>
        <w:t>conforme a lo planeado y en perspectiva de las condiciones cambiantes, esto</w:t>
      </w:r>
      <w:r w:rsidR="00FB6A67" w:rsidRPr="00445BA7">
        <w:rPr>
          <w:rFonts w:ascii="Arial" w:hAnsi="Arial" w:cs="Arial"/>
        </w:rPr>
        <w:t xml:space="preserve"> permite realizar los ajustes y mejoras </w:t>
      </w:r>
      <w:r w:rsidR="009B249B" w:rsidRPr="00445BA7">
        <w:rPr>
          <w:rFonts w:ascii="Arial" w:hAnsi="Arial" w:cs="Arial"/>
        </w:rPr>
        <w:t>de manera oportuna y pertinente en cualquiera de los momentos de desarrollo</w:t>
      </w:r>
      <w:r w:rsidR="00544F45" w:rsidRPr="00445BA7">
        <w:rPr>
          <w:rFonts w:ascii="Arial" w:hAnsi="Arial" w:cs="Arial"/>
        </w:rPr>
        <w:t xml:space="preserve"> del proyecto</w:t>
      </w:r>
      <w:r w:rsidR="00FB6A67" w:rsidRPr="00445BA7">
        <w:rPr>
          <w:rFonts w:ascii="Arial" w:hAnsi="Arial" w:cs="Arial"/>
        </w:rPr>
        <w:t>.</w:t>
      </w:r>
      <w:r w:rsidR="009B249B" w:rsidRPr="00445BA7">
        <w:rPr>
          <w:rFonts w:ascii="Arial" w:hAnsi="Arial" w:cs="Arial"/>
        </w:rPr>
        <w:t xml:space="preserve"> </w:t>
      </w:r>
      <w:r w:rsidR="00FB6A67" w:rsidRPr="00445BA7">
        <w:rPr>
          <w:rFonts w:ascii="Arial" w:hAnsi="Arial" w:cs="Arial"/>
        </w:rPr>
        <w:t xml:space="preserve"> </w:t>
      </w:r>
    </w:p>
    <w:p w14:paraId="76037E8D" w14:textId="3F98C9CF" w:rsidR="009833E8" w:rsidRPr="00445BA7" w:rsidRDefault="0060143C" w:rsidP="008C28DD">
      <w:pPr>
        <w:pStyle w:val="NormalWeb"/>
        <w:jc w:val="both"/>
        <w:rPr>
          <w:rFonts w:ascii="Arial" w:hAnsi="Arial" w:cs="Arial"/>
        </w:rPr>
      </w:pPr>
      <w:r w:rsidRPr="00445BA7">
        <w:rPr>
          <w:rFonts w:ascii="Arial" w:hAnsi="Arial" w:cs="Arial"/>
        </w:rPr>
        <w:t xml:space="preserve">- </w:t>
      </w:r>
      <w:r w:rsidR="006A7162" w:rsidRPr="00445BA7">
        <w:rPr>
          <w:rFonts w:ascii="Arial" w:hAnsi="Arial" w:cs="Arial"/>
          <w:b/>
          <w:bCs/>
        </w:rPr>
        <w:t>Evaluación:</w:t>
      </w:r>
      <w:r w:rsidRPr="00445BA7">
        <w:rPr>
          <w:rFonts w:ascii="Arial" w:hAnsi="Arial" w:cs="Arial"/>
          <w:b/>
          <w:bCs/>
        </w:rPr>
        <w:t xml:space="preserve"> </w:t>
      </w:r>
      <w:r w:rsidR="009833E8" w:rsidRPr="00445BA7">
        <w:rPr>
          <w:rFonts w:ascii="Arial" w:hAnsi="Arial" w:cs="Arial"/>
        </w:rPr>
        <w:t xml:space="preserve">el proceso de evaluación se debe realizar </w:t>
      </w:r>
      <w:r w:rsidRPr="00445BA7">
        <w:rPr>
          <w:rFonts w:ascii="Arial" w:hAnsi="Arial" w:cs="Arial"/>
        </w:rPr>
        <w:t>a la luz de los objetivos,</w:t>
      </w:r>
      <w:r w:rsidR="009833E8" w:rsidRPr="00445BA7">
        <w:rPr>
          <w:rFonts w:ascii="Arial" w:hAnsi="Arial" w:cs="Arial"/>
        </w:rPr>
        <w:t xml:space="preserve"> </w:t>
      </w:r>
      <w:r w:rsidRPr="00445BA7">
        <w:rPr>
          <w:rFonts w:ascii="Arial" w:hAnsi="Arial" w:cs="Arial"/>
        </w:rPr>
        <w:t>estableciendo recursos o herramientas pertinentes para el ciclo de educación inicial</w:t>
      </w:r>
      <w:r w:rsidR="009833E8" w:rsidRPr="00445BA7">
        <w:rPr>
          <w:rFonts w:ascii="Arial" w:hAnsi="Arial" w:cs="Arial"/>
        </w:rPr>
        <w:t>, haciendo hincapié en los hallazgos, aportes y oportunidades de mejora</w:t>
      </w:r>
      <w:r w:rsidR="0090216A">
        <w:rPr>
          <w:rFonts w:ascii="Arial" w:hAnsi="Arial" w:cs="Arial"/>
        </w:rPr>
        <w:t>.</w:t>
      </w:r>
    </w:p>
    <w:p w14:paraId="3683704A" w14:textId="1B7567AF" w:rsidR="009B7EBC" w:rsidRPr="00445BA7" w:rsidRDefault="001731EA" w:rsidP="00445BA7">
      <w:pPr>
        <w:pStyle w:val="NormalWeb"/>
        <w:numPr>
          <w:ilvl w:val="0"/>
          <w:numId w:val="4"/>
        </w:numPr>
        <w:spacing w:before="0" w:beforeAutospacing="0" w:after="0" w:afterAutospacing="0"/>
        <w:jc w:val="both"/>
        <w:rPr>
          <w:rFonts w:ascii="Arial" w:hAnsi="Arial" w:cs="Arial"/>
          <w:b/>
          <w:bCs/>
        </w:rPr>
      </w:pPr>
      <w:r w:rsidRPr="00445BA7">
        <w:rPr>
          <w:rFonts w:ascii="Arial" w:hAnsi="Arial" w:cs="Arial"/>
          <w:b/>
          <w:bCs/>
        </w:rPr>
        <w:lastRenderedPageBreak/>
        <w:t>Cronograma y proyección de costos</w:t>
      </w:r>
    </w:p>
    <w:p w14:paraId="02175B33" w14:textId="1F62FAD5" w:rsidR="009B7EBC" w:rsidRPr="00445BA7" w:rsidRDefault="009B7EBC" w:rsidP="00445BA7">
      <w:pPr>
        <w:pStyle w:val="Prrafodelista"/>
        <w:jc w:val="both"/>
        <w:rPr>
          <w:rFonts w:ascii="Arial" w:hAnsi="Arial" w:cs="Arial"/>
        </w:rPr>
      </w:pPr>
      <w:r w:rsidRPr="00445BA7">
        <w:rPr>
          <w:rFonts w:ascii="Arial" w:hAnsi="Arial" w:cs="Arial"/>
          <w:b/>
          <w:bCs/>
          <w:u w:val="single"/>
        </w:rPr>
        <w:t>Ejemplo:</w:t>
      </w:r>
    </w:p>
    <w:p w14:paraId="245507AA" w14:textId="52167F40" w:rsidR="00711C70" w:rsidRPr="00711C70" w:rsidRDefault="009B7EBC" w:rsidP="00711C70">
      <w:pPr>
        <w:pStyle w:val="NormalWeb"/>
        <w:jc w:val="both"/>
        <w:rPr>
          <w:rFonts w:ascii="Arial" w:hAnsi="Arial" w:cs="Arial"/>
          <w:b/>
          <w:bCs/>
        </w:rPr>
      </w:pPr>
      <w:r w:rsidRPr="00445BA7">
        <w:rPr>
          <w:rFonts w:ascii="Arial" w:hAnsi="Arial" w:cs="Arial"/>
          <w:b/>
          <w:bCs/>
          <w:noProof/>
        </w:rPr>
        <w:drawing>
          <wp:inline distT="0" distB="0" distL="0" distR="0" wp14:anchorId="10F9DFEE" wp14:editId="4B238B3D">
            <wp:extent cx="5792470" cy="41617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2470" cy="4161790"/>
                    </a:xfrm>
                    <a:prstGeom prst="rect">
                      <a:avLst/>
                    </a:prstGeom>
                  </pic:spPr>
                </pic:pic>
              </a:graphicData>
            </a:graphic>
          </wp:inline>
        </w:drawing>
      </w:r>
      <w:r w:rsidR="00720FCF" w:rsidRPr="00445BA7">
        <w:rPr>
          <w:rFonts w:ascii="Arial" w:hAnsi="Arial" w:cs="Arial"/>
          <w:b/>
          <w:bCs/>
        </w:rPr>
        <w:t>Nota</w:t>
      </w:r>
      <w:r w:rsidR="00720FCF" w:rsidRPr="00445BA7">
        <w:rPr>
          <w:rFonts w:ascii="Arial" w:hAnsi="Arial" w:cs="Arial"/>
        </w:rPr>
        <w:t>: Valores de referencia tomados del portal Colombia Compra Eficiente</w:t>
      </w:r>
      <w:r w:rsidR="000434C3" w:rsidRPr="00445BA7">
        <w:rPr>
          <w:rFonts w:ascii="Arial" w:hAnsi="Arial" w:cs="Arial"/>
        </w:rPr>
        <w:t>.</w:t>
      </w:r>
    </w:p>
    <w:p w14:paraId="2AC5EDFE" w14:textId="77777777" w:rsidR="00711C70" w:rsidRPr="00445BA7" w:rsidRDefault="00711C70" w:rsidP="00445BA7">
      <w:pPr>
        <w:jc w:val="both"/>
        <w:rPr>
          <w:rFonts w:ascii="Arial" w:hAnsi="Arial" w:cs="Arial"/>
        </w:rPr>
      </w:pPr>
    </w:p>
    <w:p w14:paraId="4E030E17" w14:textId="5426ACE1" w:rsidR="00B34FD9" w:rsidRPr="00445BA7" w:rsidRDefault="00B34FD9" w:rsidP="00445BA7">
      <w:pPr>
        <w:pStyle w:val="Prrafodelista"/>
        <w:numPr>
          <w:ilvl w:val="0"/>
          <w:numId w:val="4"/>
        </w:numPr>
        <w:jc w:val="both"/>
        <w:rPr>
          <w:rFonts w:ascii="Arial" w:hAnsi="Arial" w:cs="Arial"/>
          <w:b/>
          <w:bCs/>
        </w:rPr>
      </w:pPr>
      <w:r w:rsidRPr="00445BA7">
        <w:rPr>
          <w:rFonts w:ascii="Arial" w:hAnsi="Arial" w:cs="Arial"/>
          <w:b/>
          <w:bCs/>
        </w:rPr>
        <w:t>DOCUMENTACIÓN DE LA EXPERIENCIA</w:t>
      </w:r>
    </w:p>
    <w:p w14:paraId="6AC3221B" w14:textId="5B005500" w:rsidR="00B34FD9" w:rsidRPr="00445BA7" w:rsidRDefault="00B34FD9" w:rsidP="00445BA7">
      <w:pPr>
        <w:jc w:val="both"/>
        <w:rPr>
          <w:rFonts w:ascii="Arial" w:hAnsi="Arial" w:cs="Arial"/>
        </w:rPr>
      </w:pPr>
    </w:p>
    <w:p w14:paraId="21A09249" w14:textId="209F3413" w:rsidR="00B402F7" w:rsidRDefault="00B34FD9" w:rsidP="00445BA7">
      <w:pPr>
        <w:jc w:val="both"/>
        <w:rPr>
          <w:rFonts w:ascii="Arial" w:hAnsi="Arial" w:cs="Arial"/>
        </w:rPr>
      </w:pPr>
      <w:r w:rsidRPr="00445BA7">
        <w:rPr>
          <w:rFonts w:ascii="Arial" w:hAnsi="Arial" w:cs="Arial"/>
        </w:rPr>
        <w:t xml:space="preserve">Para documentar la experiencia </w:t>
      </w:r>
      <w:r w:rsidR="000F48A8">
        <w:rPr>
          <w:rFonts w:ascii="Arial" w:hAnsi="Arial" w:cs="Arial"/>
        </w:rPr>
        <w:t>la IED determinará el recurso a utilizar en términos de un documento escrito, audiovisual</w:t>
      </w:r>
      <w:r w:rsidR="00876130">
        <w:rPr>
          <w:rFonts w:ascii="Arial" w:hAnsi="Arial" w:cs="Arial"/>
        </w:rPr>
        <w:t>, sonoro, etc.</w:t>
      </w:r>
      <w:r w:rsidR="000F48A8">
        <w:rPr>
          <w:rFonts w:ascii="Arial" w:hAnsi="Arial" w:cs="Arial"/>
        </w:rPr>
        <w:t xml:space="preserve"> </w:t>
      </w:r>
      <w:r w:rsidR="00876130">
        <w:rPr>
          <w:rFonts w:ascii="Arial" w:hAnsi="Arial" w:cs="Arial"/>
        </w:rPr>
        <w:t xml:space="preserve">En cualquier caso, se deben recoger </w:t>
      </w:r>
      <w:r w:rsidR="008E5941" w:rsidRPr="00445BA7">
        <w:rPr>
          <w:rFonts w:ascii="Arial" w:hAnsi="Arial" w:cs="Arial"/>
        </w:rPr>
        <w:t xml:space="preserve"> los principales aspectos pedagógicos y metodológicos del desarrollo del proyecto</w:t>
      </w:r>
      <w:r w:rsidR="003468A2" w:rsidRPr="00445BA7">
        <w:rPr>
          <w:rFonts w:ascii="Arial" w:hAnsi="Arial" w:cs="Arial"/>
        </w:rPr>
        <w:t xml:space="preserve">, </w:t>
      </w:r>
      <w:r w:rsidR="00445BA7" w:rsidRPr="00445BA7">
        <w:rPr>
          <w:rFonts w:ascii="Arial" w:hAnsi="Arial" w:cs="Arial"/>
        </w:rPr>
        <w:t>los saberes</w:t>
      </w:r>
      <w:r w:rsidRPr="00445BA7">
        <w:rPr>
          <w:rFonts w:ascii="Arial" w:hAnsi="Arial" w:cs="Arial"/>
        </w:rPr>
        <w:t xml:space="preserve"> </w:t>
      </w:r>
      <w:r w:rsidR="00161C25" w:rsidRPr="00445BA7">
        <w:rPr>
          <w:rFonts w:ascii="Arial" w:hAnsi="Arial" w:cs="Arial"/>
        </w:rPr>
        <w:t>constru</w:t>
      </w:r>
      <w:r w:rsidRPr="00445BA7">
        <w:rPr>
          <w:rFonts w:ascii="Arial" w:hAnsi="Arial" w:cs="Arial"/>
        </w:rPr>
        <w:t xml:space="preserve">idos en las </w:t>
      </w:r>
      <w:r w:rsidR="00876130">
        <w:rPr>
          <w:rFonts w:ascii="Arial" w:hAnsi="Arial" w:cs="Arial"/>
        </w:rPr>
        <w:t>interacciones con las familias</w:t>
      </w:r>
      <w:r w:rsidRPr="00445BA7">
        <w:rPr>
          <w:rFonts w:ascii="Arial" w:hAnsi="Arial" w:cs="Arial"/>
        </w:rPr>
        <w:t>,</w:t>
      </w:r>
      <w:r w:rsidR="00876130">
        <w:rPr>
          <w:rFonts w:ascii="Arial" w:hAnsi="Arial" w:cs="Arial"/>
        </w:rPr>
        <w:t xml:space="preserve"> las lecciones aprendidas</w:t>
      </w:r>
      <w:r w:rsidR="00B402F7">
        <w:rPr>
          <w:rFonts w:ascii="Arial" w:hAnsi="Arial" w:cs="Arial"/>
        </w:rPr>
        <w:t xml:space="preserve">, </w:t>
      </w:r>
      <w:r w:rsidR="00876130">
        <w:rPr>
          <w:rFonts w:ascii="Arial" w:hAnsi="Arial" w:cs="Arial"/>
        </w:rPr>
        <w:t xml:space="preserve">las oportunidades de mejora y todos </w:t>
      </w:r>
      <w:r w:rsidR="00B402F7">
        <w:rPr>
          <w:rFonts w:ascii="Arial" w:hAnsi="Arial" w:cs="Arial"/>
        </w:rPr>
        <w:t xml:space="preserve">aquellos elementos </w:t>
      </w:r>
      <w:r w:rsidR="00876130">
        <w:rPr>
          <w:rFonts w:ascii="Arial" w:hAnsi="Arial" w:cs="Arial"/>
        </w:rPr>
        <w:t xml:space="preserve">que la institución considere a lugar para la consolidación </w:t>
      </w:r>
      <w:r w:rsidR="00B402F7">
        <w:rPr>
          <w:rFonts w:ascii="Arial" w:hAnsi="Arial" w:cs="Arial"/>
        </w:rPr>
        <w:t xml:space="preserve">y direccionamiento </w:t>
      </w:r>
      <w:r w:rsidR="00876130">
        <w:rPr>
          <w:rFonts w:ascii="Arial" w:hAnsi="Arial" w:cs="Arial"/>
        </w:rPr>
        <w:t xml:space="preserve">de </w:t>
      </w:r>
      <w:r w:rsidR="00B402F7">
        <w:rPr>
          <w:rFonts w:ascii="Arial" w:hAnsi="Arial" w:cs="Arial"/>
        </w:rPr>
        <w:t>sus estrategias; así como evidencia de la i</w:t>
      </w:r>
      <w:r w:rsidR="00876130">
        <w:rPr>
          <w:rFonts w:ascii="Arial" w:hAnsi="Arial" w:cs="Arial"/>
        </w:rPr>
        <w:t xml:space="preserve">ncidencia del proyecto </w:t>
      </w:r>
      <w:r w:rsidR="00B402F7">
        <w:rPr>
          <w:rFonts w:ascii="Arial" w:hAnsi="Arial" w:cs="Arial"/>
        </w:rPr>
        <w:t>en las relaciones con las familias de la IED.</w:t>
      </w:r>
    </w:p>
    <w:p w14:paraId="5A446E5A" w14:textId="77777777" w:rsidR="00B402F7" w:rsidRDefault="00B402F7" w:rsidP="00445BA7">
      <w:pPr>
        <w:jc w:val="both"/>
        <w:rPr>
          <w:rFonts w:ascii="Arial" w:hAnsi="Arial" w:cs="Arial"/>
        </w:rPr>
      </w:pPr>
    </w:p>
    <w:p w14:paraId="4190276C" w14:textId="77777777" w:rsidR="009B7EBC" w:rsidRPr="00445BA7" w:rsidRDefault="009B7EBC" w:rsidP="00445BA7">
      <w:pPr>
        <w:jc w:val="both"/>
        <w:rPr>
          <w:rFonts w:ascii="Arial" w:hAnsi="Arial" w:cs="Arial"/>
        </w:rPr>
      </w:pPr>
    </w:p>
    <w:p w14:paraId="3D7604FF" w14:textId="78BA00F4" w:rsidR="002C2341" w:rsidRPr="00445BA7" w:rsidRDefault="008A7E34" w:rsidP="00445BA7">
      <w:pPr>
        <w:jc w:val="both"/>
        <w:rPr>
          <w:rFonts w:ascii="Arial" w:hAnsi="Arial" w:cs="Arial"/>
        </w:rPr>
      </w:pPr>
      <w:r>
        <w:rPr>
          <w:noProof/>
        </w:rPr>
        <w:lastRenderedPageBreak/>
        <mc:AlternateContent>
          <mc:Choice Requires="wps">
            <w:drawing>
              <wp:anchor distT="0" distB="0" distL="114300" distR="114300" simplePos="0" relativeHeight="251663360" behindDoc="0" locked="0" layoutInCell="1" allowOverlap="1" wp14:anchorId="12C37B31" wp14:editId="7059C5AA">
                <wp:simplePos x="0" y="0"/>
                <wp:positionH relativeFrom="column">
                  <wp:posOffset>0</wp:posOffset>
                </wp:positionH>
                <wp:positionV relativeFrom="paragraph">
                  <wp:posOffset>0</wp:posOffset>
                </wp:positionV>
                <wp:extent cx="1828800" cy="18288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E7D2E09" w14:textId="77777777" w:rsidR="008A7E34" w:rsidRPr="00803990" w:rsidRDefault="008A7E34" w:rsidP="00803990">
                            <w:pPr>
                              <w:jc w:val="both"/>
                              <w:rPr>
                                <w:rFonts w:ascii="Arial" w:hAnsi="Arial" w:cs="Arial"/>
                              </w:rPr>
                            </w:pPr>
                            <w:r w:rsidRPr="00445BA7">
                              <w:rPr>
                                <w:rFonts w:ascii="Arial" w:hAnsi="Arial" w:cs="Arial"/>
                              </w:rPr>
                              <w:t xml:space="preserve">Los insumos o documentos soporte para la formulación de los proyectos estarán disponibles en la página de la Secretaría distrital de Planeación: </w:t>
                            </w:r>
                            <w:hyperlink r:id="rId8" w:history="1">
                              <w:r w:rsidRPr="00445BA7">
                                <w:rPr>
                                  <w:rStyle w:val="Hipervnculo"/>
                                  <w:rFonts w:ascii="Arial" w:hAnsi="Arial" w:cs="Arial"/>
                                </w:rPr>
                                <w:t>http://www.sdp.gov.co/gestion-a-la-inversion/planes-de-desarrollo-y-fortalecimiento-local/fortalecimiento-a-localidades</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C37B31" id="_x0000_t202" coordsize="21600,21600" o:spt="202" path="m,l,21600r21600,l21600,xe">
                <v:stroke joinstyle="miter"/>
                <v:path gradientshapeok="t" o:connecttype="rect"/>
              </v:shapetype>
              <v:shape id="Cuadro de texto 2"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" filled="f" strokeweight=".5pt">
                <v:fill o:detectmouseclick="t"/>
                <v:textbox style="mso-fit-shape-to-text:t">
                  <w:txbxContent>
                    <w:p w14:paraId="5E7D2E09" w14:textId="77777777" w:rsidR="008A7E34" w:rsidRPr="00803990" w:rsidRDefault="008A7E34" w:rsidP="00803990">
                      <w:pPr>
                        <w:jc w:val="both"/>
                        <w:rPr>
                          <w:rFonts w:ascii="Arial" w:hAnsi="Arial" w:cs="Arial"/>
                        </w:rPr>
                      </w:pPr>
                      <w:r w:rsidRPr="00445BA7">
                        <w:rPr>
                          <w:rFonts w:ascii="Arial" w:hAnsi="Arial" w:cs="Arial"/>
                        </w:rPr>
                        <w:t xml:space="preserve">Los insumos o documentos soporte para la formulación de los proyectos estarán disponibles en la página de la Secretaría distrital de Planeación: </w:t>
                      </w:r>
                      <w:hyperlink r:id="rId9" w:history="1">
                        <w:r w:rsidRPr="00445BA7">
                          <w:rPr>
                            <w:rStyle w:val="Hipervnculo"/>
                            <w:rFonts w:ascii="Arial" w:hAnsi="Arial" w:cs="Arial"/>
                          </w:rPr>
                          <w:t>http://www.sdp.gov.co/gestion-a-la-inversion/planes-de-desarrollo-y-fortalecimiento-local/fortalecimiento-a-localidades</w:t>
                        </w:r>
                      </w:hyperlink>
                    </w:p>
                  </w:txbxContent>
                </v:textbox>
                <w10:wrap type="square"/>
              </v:shape>
            </w:pict>
          </mc:Fallback>
        </mc:AlternateContent>
      </w:r>
    </w:p>
    <w:p w14:paraId="49300CB7" w14:textId="77777777" w:rsidR="00F15BDD" w:rsidRPr="00445BA7" w:rsidRDefault="00F15BDD" w:rsidP="00445BA7">
      <w:pPr>
        <w:jc w:val="both"/>
        <w:rPr>
          <w:rFonts w:ascii="Arial" w:hAnsi="Arial" w:cs="Arial"/>
        </w:rPr>
      </w:pPr>
    </w:p>
    <w:sectPr w:rsidR="00F15BDD" w:rsidRPr="00445BA7" w:rsidSect="00862997">
      <w:headerReference w:type="default" r:id="rId10"/>
      <w:pgSz w:w="12240" w:h="15840"/>
      <w:pgMar w:top="1417" w:right="170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A901" w14:textId="77777777" w:rsidR="00D83141" w:rsidRDefault="00D83141" w:rsidP="00862997">
      <w:r>
        <w:separator/>
      </w:r>
    </w:p>
  </w:endnote>
  <w:endnote w:type="continuationSeparator" w:id="0">
    <w:p w14:paraId="59B9274F" w14:textId="77777777" w:rsidR="00D83141" w:rsidRDefault="00D83141" w:rsidP="0086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0CFD" w14:textId="77777777" w:rsidR="00D83141" w:rsidRDefault="00D83141" w:rsidP="00862997">
      <w:r>
        <w:separator/>
      </w:r>
    </w:p>
  </w:footnote>
  <w:footnote w:type="continuationSeparator" w:id="0">
    <w:p w14:paraId="40471276" w14:textId="77777777" w:rsidR="00D83141" w:rsidRDefault="00D83141" w:rsidP="0086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E2B8" w14:textId="02D4FF0C" w:rsidR="00862997" w:rsidRDefault="00213C6E">
    <w:pPr>
      <w:pStyle w:val="Encabezado"/>
    </w:pPr>
    <w:r>
      <w:rPr>
        <w:noProof/>
      </w:rPr>
      <w:drawing>
        <wp:anchor distT="0" distB="0" distL="114300" distR="114300" simplePos="0" relativeHeight="251660288" behindDoc="0" locked="0" layoutInCell="1" allowOverlap="1" wp14:anchorId="2B2645D7" wp14:editId="5036E4AF">
          <wp:simplePos x="0" y="0"/>
          <wp:positionH relativeFrom="column">
            <wp:posOffset>2282825</wp:posOffset>
          </wp:positionH>
          <wp:positionV relativeFrom="paragraph">
            <wp:posOffset>-32385</wp:posOffset>
          </wp:positionV>
          <wp:extent cx="1402715" cy="330835"/>
          <wp:effectExtent l="0" t="0" r="0" b="0"/>
          <wp:wrapThrough wrapText="bothSides">
            <wp:wrapPolygon edited="0">
              <wp:start x="0" y="0"/>
              <wp:lineTo x="0" y="20729"/>
              <wp:lineTo x="21316" y="20729"/>
              <wp:lineTo x="21316" y="0"/>
              <wp:lineTo x="0" y="0"/>
            </wp:wrapPolygon>
          </wp:wrapThrough>
          <wp:docPr id="3" name="Imagen 2" descr="Vista previa de imagen">
            <a:extLst xmlns:a="http://schemas.openxmlformats.org/drawingml/2006/main">
              <a:ext uri="{FF2B5EF4-FFF2-40B4-BE49-F238E27FC236}">
                <a16:creationId xmlns:a16="http://schemas.microsoft.com/office/drawing/2014/main" id="{873241D7-E38D-4EF9-9EB4-F6286ADBA4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Vista previa de imagen">
                    <a:extLst>
                      <a:ext uri="{FF2B5EF4-FFF2-40B4-BE49-F238E27FC236}">
                        <a16:creationId xmlns:a16="http://schemas.microsoft.com/office/drawing/2014/main" id="{873241D7-E38D-4EF9-9EB4-F6286ADBA42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715" cy="330835"/>
                  </a:xfrm>
                  <a:prstGeom prst="rect">
                    <a:avLst/>
                  </a:prstGeom>
                  <a:noFill/>
                </pic:spPr>
              </pic:pic>
            </a:graphicData>
          </a:graphic>
          <wp14:sizeRelH relativeFrom="page">
            <wp14:pctWidth>0</wp14:pctWidth>
          </wp14:sizeRelH>
          <wp14:sizeRelV relativeFrom="page">
            <wp14:pctHeight>0</wp14:pctHeight>
          </wp14:sizeRelV>
        </wp:anchor>
      </w:drawing>
    </w:r>
  </w:p>
  <w:p w14:paraId="026D4F0E" w14:textId="77777777" w:rsidR="00862997" w:rsidRDefault="00862997" w:rsidP="00862997">
    <w:pPr>
      <w:pStyle w:val="Encabezado"/>
      <w:jc w:val="center"/>
    </w:pPr>
  </w:p>
  <w:p w14:paraId="1DF4714B" w14:textId="41D423C7" w:rsidR="00862997" w:rsidRDefault="00862997" w:rsidP="00862997">
    <w:pPr>
      <w:pStyle w:val="Encabezado"/>
      <w:jc w:val="center"/>
    </w:pPr>
    <w:r w:rsidRPr="00862997">
      <w:t>PROYECTOS PARA EL FORTALECIMIENTO</w:t>
    </w:r>
  </w:p>
  <w:p w14:paraId="0B429D17" w14:textId="68BC617A" w:rsidR="00862997" w:rsidRDefault="00862997" w:rsidP="00862997">
    <w:pPr>
      <w:pStyle w:val="Encabezado"/>
      <w:jc w:val="center"/>
    </w:pPr>
    <w:r w:rsidRPr="00862997">
      <w:t>DE LA EDUCACIÓN INICIAL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C2D"/>
    <w:multiLevelType w:val="hybridMultilevel"/>
    <w:tmpl w:val="B86A3F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EB61BE"/>
    <w:multiLevelType w:val="hybridMultilevel"/>
    <w:tmpl w:val="A3ACA98E"/>
    <w:lvl w:ilvl="0" w:tplc="611AB14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4102E"/>
    <w:multiLevelType w:val="hybridMultilevel"/>
    <w:tmpl w:val="C7886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E55839"/>
    <w:multiLevelType w:val="hybridMultilevel"/>
    <w:tmpl w:val="93687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FC7799"/>
    <w:multiLevelType w:val="hybridMultilevel"/>
    <w:tmpl w:val="DB724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97"/>
    <w:rsid w:val="000434C3"/>
    <w:rsid w:val="000F48A8"/>
    <w:rsid w:val="000F5251"/>
    <w:rsid w:val="001318E1"/>
    <w:rsid w:val="001542C3"/>
    <w:rsid w:val="00156712"/>
    <w:rsid w:val="00161C25"/>
    <w:rsid w:val="001731EA"/>
    <w:rsid w:val="00173D8C"/>
    <w:rsid w:val="001F68A3"/>
    <w:rsid w:val="00212430"/>
    <w:rsid w:val="002137B9"/>
    <w:rsid w:val="00213C6E"/>
    <w:rsid w:val="00225100"/>
    <w:rsid w:val="00285873"/>
    <w:rsid w:val="0028739C"/>
    <w:rsid w:val="002B0425"/>
    <w:rsid w:val="002C07DC"/>
    <w:rsid w:val="002C2341"/>
    <w:rsid w:val="003468A2"/>
    <w:rsid w:val="003841ED"/>
    <w:rsid w:val="003B7677"/>
    <w:rsid w:val="003D63E8"/>
    <w:rsid w:val="004047B3"/>
    <w:rsid w:val="00415F38"/>
    <w:rsid w:val="00421184"/>
    <w:rsid w:val="00423DED"/>
    <w:rsid w:val="00435B0A"/>
    <w:rsid w:val="00445BA7"/>
    <w:rsid w:val="0046300E"/>
    <w:rsid w:val="004653EF"/>
    <w:rsid w:val="00483E3D"/>
    <w:rsid w:val="005124C9"/>
    <w:rsid w:val="00523784"/>
    <w:rsid w:val="005319CA"/>
    <w:rsid w:val="00544F45"/>
    <w:rsid w:val="00547D43"/>
    <w:rsid w:val="005C6616"/>
    <w:rsid w:val="0060143C"/>
    <w:rsid w:val="00643F84"/>
    <w:rsid w:val="006468EB"/>
    <w:rsid w:val="006535BB"/>
    <w:rsid w:val="006927A2"/>
    <w:rsid w:val="006A7162"/>
    <w:rsid w:val="00701887"/>
    <w:rsid w:val="007106FF"/>
    <w:rsid w:val="00711C70"/>
    <w:rsid w:val="00720FCF"/>
    <w:rsid w:val="00744317"/>
    <w:rsid w:val="0074541E"/>
    <w:rsid w:val="007C10DF"/>
    <w:rsid w:val="007D20BE"/>
    <w:rsid w:val="00807223"/>
    <w:rsid w:val="00841166"/>
    <w:rsid w:val="008477ED"/>
    <w:rsid w:val="00862997"/>
    <w:rsid w:val="00876130"/>
    <w:rsid w:val="008A7E34"/>
    <w:rsid w:val="008C28DD"/>
    <w:rsid w:val="008E5941"/>
    <w:rsid w:val="0090216A"/>
    <w:rsid w:val="00932569"/>
    <w:rsid w:val="00944ED2"/>
    <w:rsid w:val="009833E8"/>
    <w:rsid w:val="009B249B"/>
    <w:rsid w:val="009B7EBC"/>
    <w:rsid w:val="00A22743"/>
    <w:rsid w:val="00A24FC7"/>
    <w:rsid w:val="00A2510D"/>
    <w:rsid w:val="00AE2E52"/>
    <w:rsid w:val="00B34FD9"/>
    <w:rsid w:val="00B402F7"/>
    <w:rsid w:val="00B56FF3"/>
    <w:rsid w:val="00B84AAF"/>
    <w:rsid w:val="00B85FA5"/>
    <w:rsid w:val="00BD7234"/>
    <w:rsid w:val="00BF4488"/>
    <w:rsid w:val="00C0230C"/>
    <w:rsid w:val="00C220BC"/>
    <w:rsid w:val="00C4061E"/>
    <w:rsid w:val="00C6374A"/>
    <w:rsid w:val="00CB0869"/>
    <w:rsid w:val="00CC4A4C"/>
    <w:rsid w:val="00D014CC"/>
    <w:rsid w:val="00D062D7"/>
    <w:rsid w:val="00D62848"/>
    <w:rsid w:val="00D62E45"/>
    <w:rsid w:val="00D63FA0"/>
    <w:rsid w:val="00D83141"/>
    <w:rsid w:val="00D8742B"/>
    <w:rsid w:val="00D942A6"/>
    <w:rsid w:val="00EC12FF"/>
    <w:rsid w:val="00F07A68"/>
    <w:rsid w:val="00F15BDD"/>
    <w:rsid w:val="00F4004F"/>
    <w:rsid w:val="00F4193D"/>
    <w:rsid w:val="00F7598B"/>
    <w:rsid w:val="00F85604"/>
    <w:rsid w:val="00F966DB"/>
    <w:rsid w:val="00FB6A67"/>
    <w:rsid w:val="00FC07A4"/>
    <w:rsid w:val="00FC4F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D3F7"/>
  <w15:chartTrackingRefBased/>
  <w15:docId w15:val="{3F2AFD12-AD32-4949-B017-538CE620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6E"/>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2997"/>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62997"/>
  </w:style>
  <w:style w:type="paragraph" w:styleId="Piedepgina">
    <w:name w:val="footer"/>
    <w:basedOn w:val="Normal"/>
    <w:link w:val="PiedepginaCar"/>
    <w:uiPriority w:val="99"/>
    <w:unhideWhenUsed/>
    <w:rsid w:val="00862997"/>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62997"/>
  </w:style>
  <w:style w:type="paragraph" w:styleId="Prrafodelista">
    <w:name w:val="List Paragraph"/>
    <w:basedOn w:val="Normal"/>
    <w:uiPriority w:val="34"/>
    <w:qFormat/>
    <w:rsid w:val="00862997"/>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2B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0BE"/>
    <w:pPr>
      <w:spacing w:before="100" w:beforeAutospacing="1" w:after="100" w:afterAutospacing="1"/>
    </w:pPr>
  </w:style>
  <w:style w:type="paragraph" w:styleId="Revisin">
    <w:name w:val="Revision"/>
    <w:hidden/>
    <w:uiPriority w:val="99"/>
    <w:semiHidden/>
    <w:rsid w:val="008E5941"/>
  </w:style>
  <w:style w:type="character" w:styleId="Hipervnculo">
    <w:name w:val="Hyperlink"/>
    <w:basedOn w:val="Fuentedeprrafopredeter"/>
    <w:uiPriority w:val="99"/>
    <w:unhideWhenUsed/>
    <w:rsid w:val="002C2341"/>
    <w:rPr>
      <w:color w:val="0563C1" w:themeColor="hyperlink"/>
      <w:u w:val="single"/>
    </w:rPr>
  </w:style>
  <w:style w:type="character" w:styleId="Mencinsinresolver">
    <w:name w:val="Unresolved Mention"/>
    <w:basedOn w:val="Fuentedeprrafopredeter"/>
    <w:uiPriority w:val="99"/>
    <w:semiHidden/>
    <w:unhideWhenUsed/>
    <w:rsid w:val="002C2341"/>
    <w:rPr>
      <w:color w:val="605E5C"/>
      <w:shd w:val="clear" w:color="auto" w:fill="E1DFDD"/>
    </w:rPr>
  </w:style>
  <w:style w:type="character" w:styleId="Hipervnculovisitado">
    <w:name w:val="FollowedHyperlink"/>
    <w:basedOn w:val="Fuentedeprrafopredeter"/>
    <w:uiPriority w:val="99"/>
    <w:semiHidden/>
    <w:unhideWhenUsed/>
    <w:rsid w:val="00287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455">
      <w:bodyDiv w:val="1"/>
      <w:marLeft w:val="0"/>
      <w:marRight w:val="0"/>
      <w:marTop w:val="0"/>
      <w:marBottom w:val="0"/>
      <w:divBdr>
        <w:top w:val="none" w:sz="0" w:space="0" w:color="auto"/>
        <w:left w:val="none" w:sz="0" w:space="0" w:color="auto"/>
        <w:bottom w:val="none" w:sz="0" w:space="0" w:color="auto"/>
        <w:right w:val="none" w:sz="0" w:space="0" w:color="auto"/>
      </w:divBdr>
    </w:div>
    <w:div w:id="304624652">
      <w:bodyDiv w:val="1"/>
      <w:marLeft w:val="0"/>
      <w:marRight w:val="0"/>
      <w:marTop w:val="0"/>
      <w:marBottom w:val="0"/>
      <w:divBdr>
        <w:top w:val="none" w:sz="0" w:space="0" w:color="auto"/>
        <w:left w:val="none" w:sz="0" w:space="0" w:color="auto"/>
        <w:bottom w:val="none" w:sz="0" w:space="0" w:color="auto"/>
        <w:right w:val="none" w:sz="0" w:space="0" w:color="auto"/>
      </w:divBdr>
    </w:div>
    <w:div w:id="623389087">
      <w:bodyDiv w:val="1"/>
      <w:marLeft w:val="0"/>
      <w:marRight w:val="0"/>
      <w:marTop w:val="0"/>
      <w:marBottom w:val="0"/>
      <w:divBdr>
        <w:top w:val="none" w:sz="0" w:space="0" w:color="auto"/>
        <w:left w:val="none" w:sz="0" w:space="0" w:color="auto"/>
        <w:bottom w:val="none" w:sz="0" w:space="0" w:color="auto"/>
        <w:right w:val="none" w:sz="0" w:space="0" w:color="auto"/>
      </w:divBdr>
    </w:div>
    <w:div w:id="695810435">
      <w:bodyDiv w:val="1"/>
      <w:marLeft w:val="0"/>
      <w:marRight w:val="0"/>
      <w:marTop w:val="0"/>
      <w:marBottom w:val="0"/>
      <w:divBdr>
        <w:top w:val="none" w:sz="0" w:space="0" w:color="auto"/>
        <w:left w:val="none" w:sz="0" w:space="0" w:color="auto"/>
        <w:bottom w:val="none" w:sz="0" w:space="0" w:color="auto"/>
        <w:right w:val="none" w:sz="0" w:space="0" w:color="auto"/>
      </w:divBdr>
    </w:div>
    <w:div w:id="778137401">
      <w:bodyDiv w:val="1"/>
      <w:marLeft w:val="0"/>
      <w:marRight w:val="0"/>
      <w:marTop w:val="0"/>
      <w:marBottom w:val="0"/>
      <w:divBdr>
        <w:top w:val="none" w:sz="0" w:space="0" w:color="auto"/>
        <w:left w:val="none" w:sz="0" w:space="0" w:color="auto"/>
        <w:bottom w:val="none" w:sz="0" w:space="0" w:color="auto"/>
        <w:right w:val="none" w:sz="0" w:space="0" w:color="auto"/>
      </w:divBdr>
    </w:div>
    <w:div w:id="1391998730">
      <w:bodyDiv w:val="1"/>
      <w:marLeft w:val="0"/>
      <w:marRight w:val="0"/>
      <w:marTop w:val="0"/>
      <w:marBottom w:val="0"/>
      <w:divBdr>
        <w:top w:val="none" w:sz="0" w:space="0" w:color="auto"/>
        <w:left w:val="none" w:sz="0" w:space="0" w:color="auto"/>
        <w:bottom w:val="none" w:sz="0" w:space="0" w:color="auto"/>
        <w:right w:val="none" w:sz="0" w:space="0" w:color="auto"/>
      </w:divBdr>
    </w:div>
    <w:div w:id="1482773690">
      <w:bodyDiv w:val="1"/>
      <w:marLeft w:val="0"/>
      <w:marRight w:val="0"/>
      <w:marTop w:val="0"/>
      <w:marBottom w:val="0"/>
      <w:divBdr>
        <w:top w:val="none" w:sz="0" w:space="0" w:color="auto"/>
        <w:left w:val="none" w:sz="0" w:space="0" w:color="auto"/>
        <w:bottom w:val="none" w:sz="0" w:space="0" w:color="auto"/>
        <w:right w:val="none" w:sz="0" w:space="0" w:color="auto"/>
      </w:divBdr>
    </w:div>
    <w:div w:id="1660381289">
      <w:bodyDiv w:val="1"/>
      <w:marLeft w:val="0"/>
      <w:marRight w:val="0"/>
      <w:marTop w:val="0"/>
      <w:marBottom w:val="0"/>
      <w:divBdr>
        <w:top w:val="none" w:sz="0" w:space="0" w:color="auto"/>
        <w:left w:val="none" w:sz="0" w:space="0" w:color="auto"/>
        <w:bottom w:val="none" w:sz="0" w:space="0" w:color="auto"/>
        <w:right w:val="none" w:sz="0" w:space="0" w:color="auto"/>
      </w:divBdr>
    </w:div>
    <w:div w:id="1702778790">
      <w:bodyDiv w:val="1"/>
      <w:marLeft w:val="0"/>
      <w:marRight w:val="0"/>
      <w:marTop w:val="0"/>
      <w:marBottom w:val="0"/>
      <w:divBdr>
        <w:top w:val="none" w:sz="0" w:space="0" w:color="auto"/>
        <w:left w:val="none" w:sz="0" w:space="0" w:color="auto"/>
        <w:bottom w:val="none" w:sz="0" w:space="0" w:color="auto"/>
        <w:right w:val="none" w:sz="0" w:space="0" w:color="auto"/>
      </w:divBdr>
    </w:div>
    <w:div w:id="1750879586">
      <w:bodyDiv w:val="1"/>
      <w:marLeft w:val="0"/>
      <w:marRight w:val="0"/>
      <w:marTop w:val="0"/>
      <w:marBottom w:val="0"/>
      <w:divBdr>
        <w:top w:val="none" w:sz="0" w:space="0" w:color="auto"/>
        <w:left w:val="none" w:sz="0" w:space="0" w:color="auto"/>
        <w:bottom w:val="none" w:sz="0" w:space="0" w:color="auto"/>
        <w:right w:val="none" w:sz="0" w:space="0" w:color="auto"/>
      </w:divBdr>
      <w:divsChild>
        <w:div w:id="1368750768">
          <w:marLeft w:val="0"/>
          <w:marRight w:val="0"/>
          <w:marTop w:val="0"/>
          <w:marBottom w:val="0"/>
          <w:divBdr>
            <w:top w:val="none" w:sz="0" w:space="0" w:color="auto"/>
            <w:left w:val="none" w:sz="0" w:space="0" w:color="auto"/>
            <w:bottom w:val="none" w:sz="0" w:space="0" w:color="auto"/>
            <w:right w:val="none" w:sz="0" w:space="0" w:color="auto"/>
          </w:divBdr>
          <w:divsChild>
            <w:div w:id="1071805263">
              <w:marLeft w:val="0"/>
              <w:marRight w:val="0"/>
              <w:marTop w:val="0"/>
              <w:marBottom w:val="0"/>
              <w:divBdr>
                <w:top w:val="none" w:sz="0" w:space="0" w:color="auto"/>
                <w:left w:val="none" w:sz="0" w:space="0" w:color="auto"/>
                <w:bottom w:val="none" w:sz="0" w:space="0" w:color="auto"/>
                <w:right w:val="none" w:sz="0" w:space="0" w:color="auto"/>
              </w:divBdr>
              <w:divsChild>
                <w:div w:id="98721480">
                  <w:marLeft w:val="0"/>
                  <w:marRight w:val="0"/>
                  <w:marTop w:val="0"/>
                  <w:marBottom w:val="0"/>
                  <w:divBdr>
                    <w:top w:val="none" w:sz="0" w:space="0" w:color="auto"/>
                    <w:left w:val="none" w:sz="0" w:space="0" w:color="auto"/>
                    <w:bottom w:val="none" w:sz="0" w:space="0" w:color="auto"/>
                    <w:right w:val="none" w:sz="0" w:space="0" w:color="auto"/>
                  </w:divBdr>
                  <w:divsChild>
                    <w:div w:id="9524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7661">
      <w:bodyDiv w:val="1"/>
      <w:marLeft w:val="0"/>
      <w:marRight w:val="0"/>
      <w:marTop w:val="0"/>
      <w:marBottom w:val="0"/>
      <w:divBdr>
        <w:top w:val="none" w:sz="0" w:space="0" w:color="auto"/>
        <w:left w:val="none" w:sz="0" w:space="0" w:color="auto"/>
        <w:bottom w:val="none" w:sz="0" w:space="0" w:color="auto"/>
        <w:right w:val="none" w:sz="0" w:space="0" w:color="auto"/>
      </w:divBdr>
    </w:div>
    <w:div w:id="2037726494">
      <w:bodyDiv w:val="1"/>
      <w:marLeft w:val="0"/>
      <w:marRight w:val="0"/>
      <w:marTop w:val="0"/>
      <w:marBottom w:val="0"/>
      <w:divBdr>
        <w:top w:val="none" w:sz="0" w:space="0" w:color="auto"/>
        <w:left w:val="none" w:sz="0" w:space="0" w:color="auto"/>
        <w:bottom w:val="none" w:sz="0" w:space="0" w:color="auto"/>
        <w:right w:val="none" w:sz="0" w:space="0" w:color="auto"/>
      </w:divBdr>
      <w:divsChild>
        <w:div w:id="31082194">
          <w:marLeft w:val="0"/>
          <w:marRight w:val="0"/>
          <w:marTop w:val="0"/>
          <w:marBottom w:val="0"/>
          <w:divBdr>
            <w:top w:val="none" w:sz="0" w:space="0" w:color="auto"/>
            <w:left w:val="none" w:sz="0" w:space="0" w:color="auto"/>
            <w:bottom w:val="none" w:sz="0" w:space="0" w:color="auto"/>
            <w:right w:val="none" w:sz="0" w:space="0" w:color="auto"/>
          </w:divBdr>
          <w:divsChild>
            <w:div w:id="1814832060">
              <w:marLeft w:val="0"/>
              <w:marRight w:val="0"/>
              <w:marTop w:val="0"/>
              <w:marBottom w:val="0"/>
              <w:divBdr>
                <w:top w:val="none" w:sz="0" w:space="0" w:color="auto"/>
                <w:left w:val="none" w:sz="0" w:space="0" w:color="auto"/>
                <w:bottom w:val="none" w:sz="0" w:space="0" w:color="auto"/>
                <w:right w:val="none" w:sz="0" w:space="0" w:color="auto"/>
              </w:divBdr>
              <w:divsChild>
                <w:div w:id="226035885">
                  <w:marLeft w:val="0"/>
                  <w:marRight w:val="0"/>
                  <w:marTop w:val="0"/>
                  <w:marBottom w:val="0"/>
                  <w:divBdr>
                    <w:top w:val="none" w:sz="0" w:space="0" w:color="auto"/>
                    <w:left w:val="none" w:sz="0" w:space="0" w:color="auto"/>
                    <w:bottom w:val="none" w:sz="0" w:space="0" w:color="auto"/>
                    <w:right w:val="none" w:sz="0" w:space="0" w:color="auto"/>
                  </w:divBdr>
                  <w:divsChild>
                    <w:div w:id="1675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gov.co/gestion-a-la-inversion/planes-de-desarrollo-y-fortalecimiento-local/fortalecimiento-a-localidad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dp.gov.co/gestion-a-la-inversion/planes-de-desarrollo-y-fortalecimiento-local/fortalecimiento-a-localida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Nudyered Consuelo Corredor Romero</dc:creator>
  <cp:keywords/>
  <dc:description/>
  <cp:lastModifiedBy>Nudyered Consuelo Corredor Romero</cp:lastModifiedBy>
  <cp:revision>9</cp:revision>
  <dcterms:created xsi:type="dcterms:W3CDTF">2022-02-21T23:22:00Z</dcterms:created>
  <dcterms:modified xsi:type="dcterms:W3CDTF">2022-02-23T16:48:00Z</dcterms:modified>
</cp:coreProperties>
</file>